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F9" w:rsidRPr="00405BEF" w:rsidRDefault="00405BEF" w:rsidP="00405B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BEF">
        <w:rPr>
          <w:rFonts w:ascii="Times New Roman" w:hAnsi="Times New Roman" w:cs="Times New Roman"/>
          <w:b/>
          <w:sz w:val="32"/>
          <w:szCs w:val="32"/>
        </w:rPr>
        <w:t>Конференции</w:t>
      </w:r>
      <w:r w:rsidR="000C3878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gramStart"/>
      <w:r w:rsidR="000C3878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0C3878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700D19">
        <w:rPr>
          <w:rFonts w:ascii="Times New Roman" w:hAnsi="Times New Roman" w:cs="Times New Roman"/>
          <w:b/>
          <w:sz w:val="32"/>
          <w:szCs w:val="32"/>
        </w:rPr>
        <w:t xml:space="preserve">феврале-апреле </w:t>
      </w:r>
      <w:r w:rsidR="000C3878">
        <w:rPr>
          <w:rFonts w:ascii="Times New Roman" w:hAnsi="Times New Roman" w:cs="Times New Roman"/>
          <w:b/>
          <w:sz w:val="32"/>
          <w:szCs w:val="32"/>
        </w:rPr>
        <w:t xml:space="preserve">2016 </w:t>
      </w:r>
      <w:r w:rsidR="00700D19">
        <w:rPr>
          <w:rFonts w:ascii="Times New Roman" w:hAnsi="Times New Roman" w:cs="Times New Roman"/>
          <w:b/>
          <w:sz w:val="32"/>
          <w:szCs w:val="32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2541"/>
        <w:gridCol w:w="2214"/>
        <w:gridCol w:w="1995"/>
        <w:gridCol w:w="1834"/>
      </w:tblGrid>
      <w:tr w:rsidR="007735AA" w:rsidRPr="00405BEF" w:rsidTr="00405BEF">
        <w:trPr>
          <w:trHeight w:val="194"/>
        </w:trPr>
        <w:tc>
          <w:tcPr>
            <w:tcW w:w="957" w:type="dxa"/>
            <w:shd w:val="clear" w:color="auto" w:fill="D99594" w:themeFill="accent2" w:themeFillTint="99"/>
          </w:tcPr>
          <w:p w:rsidR="00405BEF" w:rsidRPr="00405BEF" w:rsidRDefault="00405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5B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5B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1" w:type="dxa"/>
            <w:shd w:val="clear" w:color="auto" w:fill="D99594" w:themeFill="accent2" w:themeFillTint="99"/>
          </w:tcPr>
          <w:p w:rsidR="00405BEF" w:rsidRPr="00405BEF" w:rsidRDefault="00405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EF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</w:p>
        </w:tc>
        <w:tc>
          <w:tcPr>
            <w:tcW w:w="2214" w:type="dxa"/>
            <w:shd w:val="clear" w:color="auto" w:fill="D99594" w:themeFill="accent2" w:themeFillTint="99"/>
          </w:tcPr>
          <w:p w:rsidR="00405BEF" w:rsidRPr="00405BEF" w:rsidRDefault="00405BEF" w:rsidP="0040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E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95" w:type="dxa"/>
            <w:shd w:val="clear" w:color="auto" w:fill="D99594" w:themeFill="accent2" w:themeFillTint="99"/>
          </w:tcPr>
          <w:p w:rsidR="00405BEF" w:rsidRPr="00405BEF" w:rsidRDefault="00405BEF" w:rsidP="00405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E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34" w:type="dxa"/>
            <w:shd w:val="clear" w:color="auto" w:fill="D99594" w:themeFill="accent2" w:themeFillTint="99"/>
          </w:tcPr>
          <w:p w:rsidR="00405BEF" w:rsidRPr="00405BEF" w:rsidRDefault="00405BEF" w:rsidP="00405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EF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заявок</w:t>
            </w:r>
          </w:p>
        </w:tc>
      </w:tr>
      <w:tr w:rsidR="007735AA" w:rsidRPr="00405BEF" w:rsidTr="00405BEF">
        <w:trPr>
          <w:trHeight w:val="990"/>
        </w:trPr>
        <w:tc>
          <w:tcPr>
            <w:tcW w:w="957" w:type="dxa"/>
          </w:tcPr>
          <w:p w:rsidR="00405BEF" w:rsidRPr="00405BEF" w:rsidRDefault="00405BEF" w:rsidP="00405B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05BEF" w:rsidRPr="00405BEF" w:rsidRDefault="00405BEF" w:rsidP="0077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05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05BEF">
              <w:rPr>
                <w:rFonts w:ascii="Times New Roman" w:hAnsi="Times New Roman" w:cs="Times New Roman"/>
                <w:sz w:val="24"/>
                <w:szCs w:val="24"/>
              </w:rPr>
              <w:t xml:space="preserve">  межрегиональная научно-практическая конференция «Шаг в науку»</w:t>
            </w:r>
          </w:p>
        </w:tc>
        <w:tc>
          <w:tcPr>
            <w:tcW w:w="2214" w:type="dxa"/>
          </w:tcPr>
          <w:p w:rsidR="00405BEF" w:rsidRPr="00405BEF" w:rsidRDefault="00405BEF" w:rsidP="00405BEF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0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февраля  201</w:t>
            </w:r>
            <w:r w:rsidRPr="0040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40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40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BEF" w:rsidRPr="00405BEF" w:rsidRDefault="00405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05BEF" w:rsidRPr="00405BEF" w:rsidRDefault="00405BEF" w:rsidP="00405BEF">
            <w:pPr>
              <w:keepNext/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Вологодский кооперативный колледж</w:t>
            </w:r>
          </w:p>
        </w:tc>
        <w:tc>
          <w:tcPr>
            <w:tcW w:w="1834" w:type="dxa"/>
          </w:tcPr>
          <w:p w:rsidR="00405BEF" w:rsidRPr="00405BEF" w:rsidRDefault="00405BEF" w:rsidP="0077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EF">
              <w:rPr>
                <w:rFonts w:ascii="Times New Roman" w:hAnsi="Times New Roman" w:cs="Times New Roman"/>
                <w:sz w:val="24"/>
                <w:szCs w:val="24"/>
              </w:rPr>
              <w:t>до 10 февраля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387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7735AA" w:rsidRPr="00405BEF" w:rsidTr="00405BEF">
        <w:trPr>
          <w:trHeight w:val="233"/>
        </w:trPr>
        <w:tc>
          <w:tcPr>
            <w:tcW w:w="957" w:type="dxa"/>
          </w:tcPr>
          <w:p w:rsidR="00405BEF" w:rsidRPr="00405BEF" w:rsidRDefault="00405BEF" w:rsidP="00405B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05BEF" w:rsidRPr="007735AA" w:rsidRDefault="007735AA" w:rsidP="0077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AA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</w:t>
            </w:r>
            <w:r w:rsidRPr="007735AA">
              <w:rPr>
                <w:rFonts w:ascii="Times New Roman" w:hAnsi="Times New Roman" w:cs="Times New Roman"/>
                <w:iCs/>
                <w:sz w:val="24"/>
                <w:szCs w:val="24"/>
              </w:rPr>
              <w:t>«Мир через культуру»</w:t>
            </w:r>
          </w:p>
        </w:tc>
        <w:tc>
          <w:tcPr>
            <w:tcW w:w="2214" w:type="dxa"/>
          </w:tcPr>
          <w:p w:rsidR="00405BEF" w:rsidRPr="00405BEF" w:rsidRDefault="007735AA" w:rsidP="0006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16-18 </w:t>
            </w:r>
            <w:r w:rsidR="0006625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1995" w:type="dxa"/>
          </w:tcPr>
          <w:p w:rsidR="00405BEF" w:rsidRPr="007735AA" w:rsidRDefault="0077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A">
              <w:rPr>
                <w:rFonts w:ascii="Times New Roman" w:hAnsi="Times New Roman" w:cs="Times New Roman"/>
                <w:sz w:val="24"/>
                <w:szCs w:val="24"/>
              </w:rPr>
              <w:t xml:space="preserve">АОУ ДОД </w:t>
            </w:r>
            <w:proofErr w:type="gramStart"/>
            <w:r w:rsidRPr="007735A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735AA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«Региональный центр дополнительного образования детей» г. Вологда</w:t>
            </w:r>
          </w:p>
        </w:tc>
        <w:tc>
          <w:tcPr>
            <w:tcW w:w="1834" w:type="dxa"/>
          </w:tcPr>
          <w:p w:rsidR="00405BEF" w:rsidRPr="007735AA" w:rsidRDefault="007735AA" w:rsidP="0077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735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 февраля </w:t>
            </w:r>
            <w:r w:rsidRPr="007735AA">
              <w:rPr>
                <w:rFonts w:ascii="Times New Roman" w:hAnsi="Times New Roman" w:cs="Times New Roman"/>
                <w:iCs/>
                <w:sz w:val="24"/>
                <w:szCs w:val="24"/>
              </w:rPr>
              <w:t>2016 года</w:t>
            </w:r>
          </w:p>
        </w:tc>
      </w:tr>
      <w:tr w:rsidR="007735AA" w:rsidRPr="00405BEF" w:rsidTr="00405BEF">
        <w:trPr>
          <w:trHeight w:val="217"/>
        </w:trPr>
        <w:tc>
          <w:tcPr>
            <w:tcW w:w="957" w:type="dxa"/>
          </w:tcPr>
          <w:p w:rsidR="00405BEF" w:rsidRPr="000C3878" w:rsidRDefault="00405BEF" w:rsidP="000C38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05BEF" w:rsidRPr="00405BEF" w:rsidRDefault="007735AA" w:rsidP="0077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3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78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0C3878">
              <w:rPr>
                <w:rFonts w:ascii="Times New Roman" w:hAnsi="Times New Roman" w:cs="Times New Roman"/>
                <w:sz w:val="24"/>
                <w:szCs w:val="24"/>
              </w:rPr>
              <w:t>конференция «Науки юношей питают»</w:t>
            </w:r>
          </w:p>
        </w:tc>
        <w:tc>
          <w:tcPr>
            <w:tcW w:w="2214" w:type="dxa"/>
          </w:tcPr>
          <w:p w:rsidR="00405BEF" w:rsidRPr="00405BEF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апреля 2016 года</w:t>
            </w:r>
          </w:p>
        </w:tc>
        <w:tc>
          <w:tcPr>
            <w:tcW w:w="1995" w:type="dxa"/>
          </w:tcPr>
          <w:p w:rsidR="00405BEF" w:rsidRPr="00405BEF" w:rsidRDefault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«Вологодская кадетская школа-интернат»</w:t>
            </w:r>
          </w:p>
        </w:tc>
        <w:tc>
          <w:tcPr>
            <w:tcW w:w="1834" w:type="dxa"/>
          </w:tcPr>
          <w:p w:rsidR="00405BEF" w:rsidRPr="00405BEF" w:rsidRDefault="000C3878" w:rsidP="0077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апреля 2016 года</w:t>
            </w:r>
          </w:p>
        </w:tc>
      </w:tr>
      <w:tr w:rsidR="007735AA" w:rsidRPr="00405BEF" w:rsidTr="00405BEF">
        <w:trPr>
          <w:trHeight w:val="217"/>
        </w:trPr>
        <w:tc>
          <w:tcPr>
            <w:tcW w:w="957" w:type="dxa"/>
          </w:tcPr>
          <w:p w:rsidR="00405BEF" w:rsidRPr="000C3878" w:rsidRDefault="00405BEF" w:rsidP="000C38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05BEF" w:rsidRPr="000C3878" w:rsidRDefault="000C3878" w:rsidP="0077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8">
              <w:rPr>
                <w:rFonts w:ascii="Times New Roman" w:hAnsi="Times New Roman" w:cs="Times New Roman"/>
                <w:sz w:val="24"/>
                <w:szCs w:val="24"/>
              </w:rPr>
              <w:t>Молодежный научный форум «Молодые исследователи – регионам»</w:t>
            </w:r>
          </w:p>
        </w:tc>
        <w:tc>
          <w:tcPr>
            <w:tcW w:w="2214" w:type="dxa"/>
          </w:tcPr>
          <w:p w:rsidR="00405BEF" w:rsidRPr="00405BEF" w:rsidRDefault="000C3878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апреля 2016 года</w:t>
            </w:r>
          </w:p>
        </w:tc>
        <w:tc>
          <w:tcPr>
            <w:tcW w:w="1995" w:type="dxa"/>
          </w:tcPr>
          <w:p w:rsidR="00405BEF" w:rsidRPr="00405BEF" w:rsidRDefault="000C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«Вологодский государственный университет»</w:t>
            </w:r>
          </w:p>
        </w:tc>
        <w:tc>
          <w:tcPr>
            <w:tcW w:w="1834" w:type="dxa"/>
          </w:tcPr>
          <w:p w:rsidR="00405BEF" w:rsidRPr="00405BEF" w:rsidRDefault="000C3878" w:rsidP="0077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марта 2016 года</w:t>
            </w:r>
          </w:p>
        </w:tc>
      </w:tr>
      <w:tr w:rsidR="00783993" w:rsidRPr="00405BEF" w:rsidTr="00405BEF">
        <w:trPr>
          <w:trHeight w:val="217"/>
        </w:trPr>
        <w:tc>
          <w:tcPr>
            <w:tcW w:w="957" w:type="dxa"/>
          </w:tcPr>
          <w:p w:rsidR="00783993" w:rsidRPr="000C3878" w:rsidRDefault="00783993" w:rsidP="000C38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700D19" w:rsidRPr="00700D19" w:rsidRDefault="00700D19" w:rsidP="0070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0D19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0D1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0D1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993" w:rsidRPr="00783993" w:rsidRDefault="00700D19" w:rsidP="0070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9">
              <w:rPr>
                <w:rFonts w:ascii="Times New Roman" w:hAnsi="Times New Roman" w:cs="Times New Roman"/>
                <w:sz w:val="24"/>
                <w:szCs w:val="24"/>
              </w:rPr>
              <w:t>«Мир науки»</w:t>
            </w:r>
          </w:p>
        </w:tc>
        <w:tc>
          <w:tcPr>
            <w:tcW w:w="2214" w:type="dxa"/>
          </w:tcPr>
          <w:p w:rsidR="00783993" w:rsidRPr="00700D19" w:rsidRDefault="00700D19" w:rsidP="000C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9">
              <w:rPr>
                <w:rFonts w:ascii="Times New Roman" w:hAnsi="Times New Roman" w:cs="Times New Roman"/>
                <w:sz w:val="24"/>
                <w:szCs w:val="24"/>
              </w:rPr>
              <w:t>26 февраля 2016 года</w:t>
            </w:r>
          </w:p>
        </w:tc>
        <w:tc>
          <w:tcPr>
            <w:tcW w:w="1995" w:type="dxa"/>
          </w:tcPr>
          <w:p w:rsidR="00783993" w:rsidRDefault="0070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9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</w:t>
            </w:r>
            <w:r w:rsidRPr="00783993">
              <w:rPr>
                <w:rStyle w:val="slaqu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93">
              <w:rPr>
                <w:rStyle w:val="hlaquo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993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</w:t>
            </w:r>
            <w:r w:rsidRPr="00783993">
              <w:rPr>
                <w:rStyle w:val="slaqu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93">
              <w:rPr>
                <w:rStyle w:val="hlaquo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993">
              <w:rPr>
                <w:rFonts w:ascii="Times New Roman" w:hAnsi="Times New Roman" w:cs="Times New Roman"/>
                <w:sz w:val="24"/>
                <w:szCs w:val="24"/>
              </w:rPr>
              <w:t>Единство»</w:t>
            </w:r>
          </w:p>
        </w:tc>
        <w:tc>
          <w:tcPr>
            <w:tcW w:w="1834" w:type="dxa"/>
          </w:tcPr>
          <w:p w:rsidR="00783993" w:rsidRPr="00700D19" w:rsidRDefault="00700D19" w:rsidP="0077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D19">
              <w:rPr>
                <w:rFonts w:ascii="Times New Roman" w:hAnsi="Times New Roman" w:cs="Times New Roman"/>
                <w:sz w:val="24"/>
                <w:szCs w:val="24"/>
              </w:rPr>
              <w:t xml:space="preserve"> 1 февраля по 12 февраля 2016 года</w:t>
            </w:r>
          </w:p>
        </w:tc>
      </w:tr>
    </w:tbl>
    <w:p w:rsidR="00405BEF" w:rsidRDefault="00405BEF"/>
    <w:sectPr w:rsidR="0040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839AE"/>
    <w:multiLevelType w:val="hybridMultilevel"/>
    <w:tmpl w:val="14F0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EF"/>
    <w:rsid w:val="00066251"/>
    <w:rsid w:val="000C3878"/>
    <w:rsid w:val="00122AF9"/>
    <w:rsid w:val="00405BEF"/>
    <w:rsid w:val="00700D19"/>
    <w:rsid w:val="007735AA"/>
    <w:rsid w:val="00783993"/>
    <w:rsid w:val="00D9306A"/>
    <w:rsid w:val="00E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BEF"/>
    <w:pPr>
      <w:ind w:left="720"/>
      <w:contextualSpacing/>
    </w:pPr>
  </w:style>
  <w:style w:type="character" w:customStyle="1" w:styleId="slaquo">
    <w:name w:val="slaquo"/>
    <w:basedOn w:val="a0"/>
    <w:rsid w:val="00783993"/>
  </w:style>
  <w:style w:type="character" w:customStyle="1" w:styleId="hlaquo">
    <w:name w:val="hlaquo"/>
    <w:basedOn w:val="a0"/>
    <w:rsid w:val="00783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BEF"/>
    <w:pPr>
      <w:ind w:left="720"/>
      <w:contextualSpacing/>
    </w:pPr>
  </w:style>
  <w:style w:type="character" w:customStyle="1" w:styleId="slaquo">
    <w:name w:val="slaquo"/>
    <w:basedOn w:val="a0"/>
    <w:rsid w:val="00783993"/>
  </w:style>
  <w:style w:type="character" w:customStyle="1" w:styleId="hlaquo">
    <w:name w:val="hlaquo"/>
    <w:basedOn w:val="a0"/>
    <w:rsid w:val="0078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2016-01-25T11:03:00Z</dcterms:created>
  <dcterms:modified xsi:type="dcterms:W3CDTF">2016-01-26T08:51:00Z</dcterms:modified>
</cp:coreProperties>
</file>