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786" w:rsidRDefault="004A1786" w:rsidP="004A1786">
      <w:pPr>
        <w:pStyle w:val="Default"/>
      </w:pPr>
    </w:p>
    <w:p w:rsidR="0000294C" w:rsidRPr="009346EB" w:rsidRDefault="0000294C" w:rsidP="0000294C">
      <w:pPr>
        <w:pStyle w:val="a4"/>
        <w:spacing w:line="276" w:lineRule="auto"/>
        <w:ind w:firstLine="709"/>
        <w:jc w:val="center"/>
        <w:rPr>
          <w:b/>
          <w:sz w:val="28"/>
          <w:szCs w:val="28"/>
        </w:rPr>
      </w:pPr>
      <w:r w:rsidRPr="009346EB">
        <w:rPr>
          <w:b/>
          <w:sz w:val="28"/>
          <w:szCs w:val="28"/>
        </w:rPr>
        <w:t xml:space="preserve">Требования к организации и проведению муниципального этапа всероссийской олимпиады школьников по </w:t>
      </w:r>
      <w:r>
        <w:rPr>
          <w:b/>
          <w:sz w:val="28"/>
          <w:szCs w:val="28"/>
        </w:rPr>
        <w:t>физике</w:t>
      </w:r>
    </w:p>
    <w:p w:rsidR="0000294C" w:rsidRPr="009346EB" w:rsidRDefault="0000294C" w:rsidP="0000294C">
      <w:pPr>
        <w:pStyle w:val="a4"/>
        <w:spacing w:line="276" w:lineRule="auto"/>
        <w:ind w:firstLine="709"/>
        <w:jc w:val="center"/>
        <w:rPr>
          <w:b/>
          <w:sz w:val="28"/>
          <w:szCs w:val="28"/>
        </w:rPr>
      </w:pPr>
      <w:r w:rsidRPr="009346EB">
        <w:rPr>
          <w:b/>
          <w:sz w:val="28"/>
          <w:szCs w:val="28"/>
        </w:rPr>
        <w:t>в Вологодской области в 2018-2019 учебном году</w:t>
      </w:r>
    </w:p>
    <w:p w:rsidR="004A1786" w:rsidRDefault="004A1786" w:rsidP="004A1786">
      <w:pPr>
        <w:pStyle w:val="Default"/>
        <w:jc w:val="center"/>
        <w:rPr>
          <w:b/>
          <w:bCs/>
          <w:sz w:val="28"/>
          <w:szCs w:val="28"/>
        </w:rPr>
      </w:pPr>
    </w:p>
    <w:p w:rsidR="004A1786" w:rsidRPr="0000294C" w:rsidRDefault="004A1786" w:rsidP="0000294C">
      <w:pPr>
        <w:pStyle w:val="Default"/>
        <w:rPr>
          <w:b/>
          <w:bCs/>
          <w:sz w:val="28"/>
          <w:szCs w:val="28"/>
        </w:rPr>
      </w:pPr>
      <w:r w:rsidRPr="00E414E8">
        <w:rPr>
          <w:b/>
          <w:bCs/>
          <w:sz w:val="28"/>
          <w:szCs w:val="28"/>
        </w:rPr>
        <w:t>Введение</w:t>
      </w:r>
    </w:p>
    <w:p w:rsidR="004A1786" w:rsidRPr="004A1786" w:rsidRDefault="004A1786" w:rsidP="004A1786">
      <w:pPr>
        <w:pStyle w:val="Default"/>
        <w:spacing w:line="360" w:lineRule="auto"/>
        <w:ind w:firstLine="567"/>
        <w:jc w:val="both"/>
        <w:rPr>
          <w:sz w:val="28"/>
          <w:szCs w:val="28"/>
        </w:rPr>
      </w:pPr>
      <w:r w:rsidRPr="004A1786">
        <w:rPr>
          <w:sz w:val="28"/>
          <w:szCs w:val="28"/>
        </w:rPr>
        <w:t xml:space="preserve">Настоящие методические рекомендации подготовлены </w:t>
      </w:r>
      <w:r w:rsidR="005C2516">
        <w:rPr>
          <w:sz w:val="28"/>
          <w:szCs w:val="28"/>
        </w:rPr>
        <w:t xml:space="preserve">Региональной </w:t>
      </w:r>
      <w:r w:rsidRPr="004A1786">
        <w:rPr>
          <w:sz w:val="28"/>
          <w:szCs w:val="28"/>
        </w:rPr>
        <w:t xml:space="preserve">предметно-методической комиссией по физике и адресованы жюри муниципального этапа Всероссийской Олимпиады школьников. </w:t>
      </w:r>
    </w:p>
    <w:p w:rsidR="004A1786" w:rsidRPr="004A1786" w:rsidRDefault="004A1786" w:rsidP="004A1786">
      <w:pPr>
        <w:pStyle w:val="Default"/>
        <w:spacing w:line="360" w:lineRule="auto"/>
        <w:ind w:firstLine="567"/>
        <w:jc w:val="both"/>
        <w:rPr>
          <w:sz w:val="28"/>
          <w:szCs w:val="28"/>
        </w:rPr>
      </w:pPr>
      <w:r w:rsidRPr="004A1786">
        <w:rPr>
          <w:sz w:val="28"/>
          <w:szCs w:val="28"/>
        </w:rPr>
        <w:t xml:space="preserve">В методических рекомендациях определяется порядок проведения олимпиад по физике </w:t>
      </w:r>
      <w:r w:rsidR="00B3201E">
        <w:rPr>
          <w:sz w:val="28"/>
          <w:szCs w:val="28"/>
        </w:rPr>
        <w:t xml:space="preserve">и </w:t>
      </w:r>
      <w:r w:rsidRPr="004A1786">
        <w:rPr>
          <w:sz w:val="28"/>
          <w:szCs w:val="28"/>
        </w:rPr>
        <w:t xml:space="preserve">рекомендации по оцениванию решений участников олимпиад. </w:t>
      </w:r>
    </w:p>
    <w:p w:rsidR="004A1786" w:rsidRDefault="004A1786" w:rsidP="004A1786">
      <w:pPr>
        <w:pStyle w:val="Default"/>
        <w:spacing w:line="360" w:lineRule="auto"/>
        <w:ind w:firstLine="567"/>
        <w:jc w:val="both"/>
        <w:rPr>
          <w:sz w:val="28"/>
          <w:szCs w:val="28"/>
        </w:rPr>
      </w:pPr>
      <w:r w:rsidRPr="004A1786">
        <w:rPr>
          <w:sz w:val="28"/>
          <w:szCs w:val="28"/>
        </w:rPr>
        <w:t xml:space="preserve">Методические рекомендации </w:t>
      </w:r>
      <w:r w:rsidR="000149E8" w:rsidRPr="004A1786">
        <w:rPr>
          <w:sz w:val="28"/>
          <w:szCs w:val="28"/>
        </w:rPr>
        <w:t xml:space="preserve">составлены на основе   </w:t>
      </w:r>
      <w:r w:rsidR="000149E8">
        <w:rPr>
          <w:sz w:val="28"/>
          <w:szCs w:val="28"/>
        </w:rPr>
        <w:t xml:space="preserve">рекомендаций </w:t>
      </w:r>
      <w:r w:rsidR="000149E8" w:rsidRPr="004A1786">
        <w:rPr>
          <w:sz w:val="28"/>
          <w:szCs w:val="28"/>
        </w:rPr>
        <w:t xml:space="preserve">Центральной предметно-методической комиссии по физике </w:t>
      </w:r>
      <w:r w:rsidRPr="004A1786">
        <w:rPr>
          <w:sz w:val="28"/>
          <w:szCs w:val="28"/>
        </w:rPr>
        <w:t>для муниципального этапа Всероссийской Олимпиады школьников по физике в 201</w:t>
      </w:r>
      <w:r w:rsidR="00B139D2">
        <w:rPr>
          <w:sz w:val="28"/>
          <w:szCs w:val="28"/>
        </w:rPr>
        <w:t>8</w:t>
      </w:r>
      <w:r w:rsidRPr="004A1786">
        <w:rPr>
          <w:sz w:val="28"/>
          <w:szCs w:val="28"/>
        </w:rPr>
        <w:t>/201</w:t>
      </w:r>
      <w:r w:rsidR="00B139D2">
        <w:rPr>
          <w:sz w:val="28"/>
          <w:szCs w:val="28"/>
        </w:rPr>
        <w:t>9</w:t>
      </w:r>
      <w:r w:rsidRPr="004A1786">
        <w:rPr>
          <w:sz w:val="28"/>
          <w:szCs w:val="28"/>
        </w:rPr>
        <w:t xml:space="preserve"> учебном году (</w:t>
      </w:r>
      <w:r>
        <w:rPr>
          <w:sz w:val="28"/>
          <w:szCs w:val="28"/>
        </w:rPr>
        <w:t>Москва, 201</w:t>
      </w:r>
      <w:r w:rsidR="00B139D2">
        <w:rPr>
          <w:sz w:val="28"/>
          <w:szCs w:val="28"/>
        </w:rPr>
        <w:t>8</w:t>
      </w:r>
      <w:r>
        <w:rPr>
          <w:sz w:val="28"/>
          <w:szCs w:val="28"/>
        </w:rPr>
        <w:t xml:space="preserve">) и утверждены на заседании </w:t>
      </w:r>
      <w:r w:rsidR="000149E8">
        <w:rPr>
          <w:sz w:val="28"/>
          <w:szCs w:val="28"/>
        </w:rPr>
        <w:t xml:space="preserve">Региональной </w:t>
      </w:r>
      <w:r w:rsidR="000149E8" w:rsidRPr="000149E8">
        <w:rPr>
          <w:sz w:val="28"/>
          <w:szCs w:val="28"/>
        </w:rPr>
        <w:t>предметно-методической комиссии по физике</w:t>
      </w:r>
      <w:r w:rsidR="000149E8">
        <w:rPr>
          <w:sz w:val="28"/>
          <w:szCs w:val="28"/>
        </w:rPr>
        <w:t xml:space="preserve"> по Вологодской области.</w:t>
      </w:r>
    </w:p>
    <w:p w:rsidR="000149E8" w:rsidRPr="00E414E8" w:rsidRDefault="000149E8" w:rsidP="000149E8">
      <w:pPr>
        <w:pStyle w:val="Default"/>
        <w:spacing w:line="360" w:lineRule="auto"/>
        <w:jc w:val="both"/>
        <w:rPr>
          <w:sz w:val="28"/>
          <w:szCs w:val="28"/>
        </w:rPr>
      </w:pPr>
      <w:r w:rsidRPr="00E414E8">
        <w:rPr>
          <w:b/>
          <w:bCs/>
          <w:sz w:val="28"/>
          <w:szCs w:val="28"/>
        </w:rPr>
        <w:t xml:space="preserve">1. Общие положения </w:t>
      </w:r>
    </w:p>
    <w:p w:rsidR="000149E8" w:rsidRPr="000149E8" w:rsidRDefault="000149E8" w:rsidP="00392140">
      <w:pPr>
        <w:pStyle w:val="Default"/>
        <w:spacing w:line="360" w:lineRule="auto"/>
        <w:jc w:val="both"/>
        <w:rPr>
          <w:sz w:val="28"/>
          <w:szCs w:val="28"/>
        </w:rPr>
      </w:pPr>
      <w:r w:rsidRPr="000149E8">
        <w:rPr>
          <w:sz w:val="28"/>
          <w:szCs w:val="28"/>
        </w:rPr>
        <w:t xml:space="preserve">Основными целями и задачами муниципальной Олимпиады по физике являются: </w:t>
      </w:r>
    </w:p>
    <w:p w:rsidR="000149E8" w:rsidRPr="000149E8" w:rsidRDefault="000149E8" w:rsidP="000149E8">
      <w:pPr>
        <w:pStyle w:val="Default"/>
        <w:numPr>
          <w:ilvl w:val="0"/>
          <w:numId w:val="2"/>
        </w:numPr>
        <w:spacing w:line="360" w:lineRule="auto"/>
        <w:ind w:left="567" w:hanging="567"/>
        <w:jc w:val="both"/>
        <w:rPr>
          <w:sz w:val="28"/>
          <w:szCs w:val="28"/>
        </w:rPr>
      </w:pPr>
      <w:r w:rsidRPr="000149E8">
        <w:rPr>
          <w:sz w:val="28"/>
          <w:szCs w:val="28"/>
        </w:rPr>
        <w:t xml:space="preserve">повышение интереса школьников к занятиям физикой; </w:t>
      </w:r>
    </w:p>
    <w:p w:rsidR="000149E8" w:rsidRPr="000149E8" w:rsidRDefault="000149E8" w:rsidP="000149E8">
      <w:pPr>
        <w:pStyle w:val="Default"/>
        <w:numPr>
          <w:ilvl w:val="0"/>
          <w:numId w:val="2"/>
        </w:numPr>
        <w:spacing w:line="360" w:lineRule="auto"/>
        <w:ind w:left="567" w:hanging="567"/>
        <w:jc w:val="both"/>
        <w:rPr>
          <w:sz w:val="28"/>
          <w:szCs w:val="28"/>
        </w:rPr>
      </w:pPr>
      <w:r w:rsidRPr="000149E8">
        <w:rPr>
          <w:sz w:val="28"/>
          <w:szCs w:val="28"/>
        </w:rPr>
        <w:t xml:space="preserve">более раннее привлечение школьников, одарённых в области физики, к систематическим внешкольным занятиям; </w:t>
      </w:r>
    </w:p>
    <w:p w:rsidR="000149E8" w:rsidRPr="000149E8" w:rsidRDefault="000149E8" w:rsidP="000149E8">
      <w:pPr>
        <w:pStyle w:val="Default"/>
        <w:numPr>
          <w:ilvl w:val="0"/>
          <w:numId w:val="2"/>
        </w:numPr>
        <w:spacing w:line="360" w:lineRule="auto"/>
        <w:ind w:left="567" w:hanging="567"/>
        <w:jc w:val="both"/>
        <w:rPr>
          <w:sz w:val="28"/>
          <w:szCs w:val="28"/>
        </w:rPr>
      </w:pPr>
      <w:r w:rsidRPr="000149E8">
        <w:rPr>
          <w:sz w:val="28"/>
          <w:szCs w:val="28"/>
        </w:rPr>
        <w:t xml:space="preserve">выявление на раннем этапе способных и талантливых учеников в целях более эффективной подготовки национальной сборной к международным олимпиадам, в том числе к естественнонаучной олимпиаде юниоров IJSO; </w:t>
      </w:r>
    </w:p>
    <w:p w:rsidR="000149E8" w:rsidRPr="000149E8" w:rsidRDefault="000149E8" w:rsidP="000149E8">
      <w:pPr>
        <w:pStyle w:val="Default"/>
        <w:numPr>
          <w:ilvl w:val="0"/>
          <w:numId w:val="2"/>
        </w:numPr>
        <w:spacing w:line="360" w:lineRule="auto"/>
        <w:ind w:left="567" w:hanging="567"/>
        <w:jc w:val="both"/>
        <w:rPr>
          <w:sz w:val="28"/>
          <w:szCs w:val="28"/>
        </w:rPr>
      </w:pPr>
      <w:r w:rsidRPr="000149E8">
        <w:rPr>
          <w:sz w:val="28"/>
          <w:szCs w:val="28"/>
        </w:rPr>
        <w:t xml:space="preserve">стимулирование всех форм работы с одаренными детьми и создание необходимых условий для поддержки одарённых детей; </w:t>
      </w:r>
    </w:p>
    <w:p w:rsidR="000149E8" w:rsidRPr="000149E8" w:rsidRDefault="000149E8" w:rsidP="000149E8">
      <w:pPr>
        <w:pStyle w:val="Default"/>
        <w:numPr>
          <w:ilvl w:val="0"/>
          <w:numId w:val="2"/>
        </w:numPr>
        <w:spacing w:line="360" w:lineRule="auto"/>
        <w:ind w:left="567" w:hanging="567"/>
        <w:jc w:val="both"/>
        <w:rPr>
          <w:sz w:val="28"/>
          <w:szCs w:val="28"/>
        </w:rPr>
      </w:pPr>
      <w:r w:rsidRPr="000149E8">
        <w:rPr>
          <w:sz w:val="28"/>
          <w:szCs w:val="28"/>
        </w:rPr>
        <w:lastRenderedPageBreak/>
        <w:t xml:space="preserve">выявление и развитие у обучающихся творческих способностей и интереса к научно-исследовательской деятельности в области физики, в том числе в области физического эксперимента; </w:t>
      </w:r>
    </w:p>
    <w:p w:rsidR="000149E8" w:rsidRDefault="000149E8" w:rsidP="000149E8">
      <w:pPr>
        <w:pStyle w:val="Default"/>
        <w:numPr>
          <w:ilvl w:val="0"/>
          <w:numId w:val="2"/>
        </w:numPr>
        <w:spacing w:line="360" w:lineRule="auto"/>
        <w:ind w:left="567" w:hanging="567"/>
        <w:jc w:val="both"/>
        <w:rPr>
          <w:sz w:val="28"/>
          <w:szCs w:val="28"/>
        </w:rPr>
      </w:pPr>
      <w:r w:rsidRPr="000149E8">
        <w:rPr>
          <w:sz w:val="28"/>
          <w:szCs w:val="28"/>
        </w:rPr>
        <w:t xml:space="preserve">популяризация и пропаганда научных знаний. </w:t>
      </w:r>
    </w:p>
    <w:p w:rsidR="000149E8" w:rsidRPr="00E414E8" w:rsidRDefault="000149E8" w:rsidP="00392140">
      <w:pPr>
        <w:pStyle w:val="Default"/>
        <w:spacing w:line="360" w:lineRule="auto"/>
        <w:jc w:val="both"/>
        <w:rPr>
          <w:sz w:val="28"/>
          <w:szCs w:val="28"/>
        </w:rPr>
      </w:pPr>
      <w:r w:rsidRPr="00E414E8">
        <w:rPr>
          <w:b/>
          <w:bCs/>
          <w:sz w:val="28"/>
          <w:szCs w:val="28"/>
        </w:rPr>
        <w:t xml:space="preserve">2. Характеристика содержания муниципального этапа Олимпиады по физике </w:t>
      </w:r>
    </w:p>
    <w:p w:rsidR="00B139D2" w:rsidRPr="00B139D2" w:rsidRDefault="00B139D2" w:rsidP="00B139D2">
      <w:pPr>
        <w:pStyle w:val="Default"/>
        <w:spacing w:line="360" w:lineRule="auto"/>
        <w:jc w:val="both"/>
        <w:rPr>
          <w:sz w:val="28"/>
          <w:szCs w:val="28"/>
        </w:rPr>
      </w:pPr>
      <w:r w:rsidRPr="00B139D2">
        <w:rPr>
          <w:sz w:val="28"/>
          <w:szCs w:val="28"/>
        </w:rPr>
        <w:t xml:space="preserve">2.1 Всероссийская олимпиада школьников по физике начинается со школьного этапа. Этот этап самый массовый и открытый. В нем на добровольной основе могут принимать индивидуальное участие все желающие школьники 5-11 классов организаций, осуществляющих образовательную деятельность по образовательным программам основного общего и среднего общего образования. Любое ограничение списка участников по каким-либо критериям (успеваемость по различным предметам, результаты выступления на олимпиадах прошлого года и т.п.) является нарушением Порядка проведения Всероссийской олимпиады школьников и категорически </w:t>
      </w:r>
      <w:r w:rsidRPr="00B139D2">
        <w:rPr>
          <w:b/>
          <w:sz w:val="28"/>
          <w:szCs w:val="28"/>
        </w:rPr>
        <w:t>запрещается</w:t>
      </w:r>
      <w:r w:rsidRPr="00B139D2">
        <w:rPr>
          <w:sz w:val="28"/>
          <w:szCs w:val="28"/>
        </w:rPr>
        <w:t xml:space="preserve">. </w:t>
      </w:r>
    </w:p>
    <w:p w:rsidR="00B139D2" w:rsidRPr="00B139D2" w:rsidRDefault="00B139D2" w:rsidP="00B139D2">
      <w:pPr>
        <w:pStyle w:val="Default"/>
        <w:spacing w:line="360" w:lineRule="auto"/>
        <w:jc w:val="both"/>
        <w:rPr>
          <w:sz w:val="28"/>
          <w:szCs w:val="28"/>
        </w:rPr>
      </w:pPr>
      <w:r w:rsidRPr="00B139D2">
        <w:rPr>
          <w:sz w:val="28"/>
          <w:szCs w:val="28"/>
        </w:rPr>
        <w:t xml:space="preserve">2.2 Муниципальный этап – является вторым этапом Всероссийской олимпиады школьников по физике. В нем на добровольной основе могут принимать индивидуальное участие школьники 5-11 классов организаций, осуществляющих образовательную деятельность по образовательным программам основного общего и среднего общего образования. </w:t>
      </w:r>
    </w:p>
    <w:p w:rsidR="00B139D2" w:rsidRPr="00B139D2" w:rsidRDefault="00B139D2" w:rsidP="00B139D2">
      <w:pPr>
        <w:pStyle w:val="Default"/>
        <w:spacing w:line="360" w:lineRule="auto"/>
        <w:jc w:val="both"/>
        <w:rPr>
          <w:b/>
          <w:sz w:val="28"/>
          <w:szCs w:val="28"/>
        </w:rPr>
      </w:pPr>
      <w:r w:rsidRPr="00B139D2">
        <w:rPr>
          <w:sz w:val="28"/>
          <w:szCs w:val="28"/>
        </w:rPr>
        <w:t xml:space="preserve">2.3 Участники школьного и муниципального этапов Олимпиады вправе выполнять олимпиадные задания, разработанные для </w:t>
      </w:r>
      <w:proofErr w:type="gramStart"/>
      <w:r w:rsidRPr="00B139D2">
        <w:rPr>
          <w:sz w:val="28"/>
          <w:szCs w:val="28"/>
        </w:rPr>
        <w:t>более старших</w:t>
      </w:r>
      <w:proofErr w:type="gramEnd"/>
      <w:r w:rsidRPr="00B139D2">
        <w:rPr>
          <w:sz w:val="28"/>
          <w:szCs w:val="28"/>
        </w:rPr>
        <w:t xml:space="preserve"> классов по отношению к тем, в которых они проходят обучение. </w:t>
      </w:r>
      <w:proofErr w:type="gramStart"/>
      <w:r w:rsidRPr="00B139D2">
        <w:rPr>
          <w:b/>
          <w:sz w:val="28"/>
          <w:szCs w:val="28"/>
        </w:rPr>
        <w:t xml:space="preserve">В случае прохождения на последующие этапы Олимпиады, данные участники выполняют олимпиадные задания, разработанные для класса, который они выбрали на школьном и муниципальном этапах Олимпиады. </w:t>
      </w:r>
      <w:proofErr w:type="gramEnd"/>
    </w:p>
    <w:p w:rsidR="00B139D2" w:rsidRPr="00B139D2" w:rsidRDefault="00B139D2" w:rsidP="00B139D2">
      <w:pPr>
        <w:pStyle w:val="Default"/>
        <w:spacing w:line="360" w:lineRule="auto"/>
        <w:jc w:val="both"/>
        <w:rPr>
          <w:sz w:val="28"/>
          <w:szCs w:val="28"/>
        </w:rPr>
      </w:pPr>
      <w:r w:rsidRPr="00B139D2">
        <w:rPr>
          <w:sz w:val="28"/>
          <w:szCs w:val="28"/>
        </w:rPr>
        <w:t xml:space="preserve">2.4 Школьный и Муниципальный этапы проводится в один очный аудиторный тур в течение одного дня, общего для всех образовательных </w:t>
      </w:r>
      <w:r w:rsidRPr="00B139D2">
        <w:rPr>
          <w:sz w:val="28"/>
          <w:szCs w:val="28"/>
        </w:rPr>
        <w:lastRenderedPageBreak/>
        <w:t xml:space="preserve">учреждений, подчиненных региональному органу, осуществляющему управление в сфере образования. </w:t>
      </w:r>
    </w:p>
    <w:p w:rsidR="00B139D2" w:rsidRPr="00B139D2" w:rsidRDefault="00B139D2" w:rsidP="00B139D2">
      <w:pPr>
        <w:pStyle w:val="Default"/>
        <w:spacing w:line="360" w:lineRule="auto"/>
        <w:jc w:val="both"/>
        <w:rPr>
          <w:sz w:val="28"/>
          <w:szCs w:val="28"/>
        </w:rPr>
      </w:pPr>
      <w:r w:rsidRPr="00B139D2">
        <w:rPr>
          <w:sz w:val="28"/>
          <w:szCs w:val="28"/>
        </w:rPr>
        <w:t xml:space="preserve">2.5 Школьный этап олимпиады не подразумевает проведение экспериментального тура и включает только теоретические задания. </w:t>
      </w:r>
    </w:p>
    <w:p w:rsidR="00B139D2" w:rsidRPr="00B139D2" w:rsidRDefault="00B139D2" w:rsidP="00B139D2">
      <w:pPr>
        <w:pStyle w:val="Default"/>
        <w:spacing w:line="360" w:lineRule="auto"/>
        <w:jc w:val="both"/>
        <w:rPr>
          <w:sz w:val="28"/>
          <w:szCs w:val="28"/>
        </w:rPr>
      </w:pPr>
      <w:r w:rsidRPr="00B139D2">
        <w:rPr>
          <w:sz w:val="28"/>
          <w:szCs w:val="28"/>
        </w:rPr>
        <w:t>2.6</w:t>
      </w:r>
      <w:proofErr w:type="gramStart"/>
      <w:r w:rsidRPr="00B139D2">
        <w:rPr>
          <w:sz w:val="28"/>
          <w:szCs w:val="28"/>
        </w:rPr>
        <w:t xml:space="preserve"> В</w:t>
      </w:r>
      <w:proofErr w:type="gramEnd"/>
      <w:r w:rsidRPr="00B139D2">
        <w:rPr>
          <w:sz w:val="28"/>
          <w:szCs w:val="28"/>
        </w:rPr>
        <w:t xml:space="preserve"> задание муниципального этапа олимпиады в обязательном порядке включают теоретические задачи. По решению организаторов допускается включение в комплект заданий одной экспериментальной задачи. </w:t>
      </w:r>
    </w:p>
    <w:p w:rsidR="00B139D2" w:rsidRPr="00B139D2" w:rsidRDefault="00B139D2" w:rsidP="00B139D2">
      <w:pPr>
        <w:pStyle w:val="Default"/>
        <w:spacing w:line="360" w:lineRule="auto"/>
        <w:jc w:val="both"/>
        <w:rPr>
          <w:sz w:val="28"/>
          <w:szCs w:val="28"/>
        </w:rPr>
      </w:pPr>
      <w:r w:rsidRPr="00B139D2">
        <w:rPr>
          <w:sz w:val="28"/>
          <w:szCs w:val="28"/>
        </w:rPr>
        <w:t xml:space="preserve">2.7 Комплекты задач составляются с учетом школьной программы по «накопительному» принципу. Они включают как задачи, связанные с теми разделами школьного курса физики, которые изучаются в текущем году, так и задачи по пройденным ранее разделам. </w:t>
      </w:r>
    </w:p>
    <w:p w:rsidR="00B139D2" w:rsidRPr="00B139D2" w:rsidRDefault="00B139D2" w:rsidP="00B139D2">
      <w:pPr>
        <w:pStyle w:val="Default"/>
        <w:spacing w:line="360" w:lineRule="auto"/>
        <w:jc w:val="both"/>
        <w:rPr>
          <w:sz w:val="28"/>
          <w:szCs w:val="28"/>
        </w:rPr>
      </w:pPr>
      <w:r w:rsidRPr="00B139D2">
        <w:rPr>
          <w:sz w:val="28"/>
          <w:szCs w:val="28"/>
        </w:rPr>
        <w:t xml:space="preserve">2.8 Индивидуальный отчёт с выполненным заданием участники сдают в письменной форме. </w:t>
      </w:r>
      <w:r w:rsidRPr="00B139D2">
        <w:rPr>
          <w:b/>
          <w:sz w:val="28"/>
          <w:szCs w:val="28"/>
        </w:rPr>
        <w:t>Дополнительный устный опрос не допускается</w:t>
      </w:r>
      <w:r w:rsidRPr="00B139D2">
        <w:rPr>
          <w:sz w:val="28"/>
          <w:szCs w:val="28"/>
        </w:rPr>
        <w:t xml:space="preserve">. </w:t>
      </w:r>
    </w:p>
    <w:p w:rsidR="00B139D2" w:rsidRPr="00B139D2" w:rsidRDefault="00B139D2" w:rsidP="00B139D2">
      <w:pPr>
        <w:pStyle w:val="Default"/>
        <w:spacing w:line="360" w:lineRule="auto"/>
        <w:jc w:val="both"/>
        <w:rPr>
          <w:sz w:val="28"/>
          <w:szCs w:val="28"/>
        </w:rPr>
      </w:pPr>
      <w:r w:rsidRPr="00B139D2">
        <w:rPr>
          <w:sz w:val="28"/>
          <w:szCs w:val="28"/>
        </w:rPr>
        <w:t xml:space="preserve">2.9 Олимпиада по физике проводится независимо в каждой из пяти возрастных параллелях для 7, 8, 9, 10 и 11 классов. </w:t>
      </w:r>
    </w:p>
    <w:p w:rsidR="00B139D2" w:rsidRPr="00B139D2" w:rsidRDefault="00B139D2" w:rsidP="00B139D2">
      <w:pPr>
        <w:pStyle w:val="Default"/>
        <w:spacing w:line="360" w:lineRule="auto"/>
        <w:jc w:val="both"/>
        <w:rPr>
          <w:sz w:val="28"/>
          <w:szCs w:val="28"/>
        </w:rPr>
      </w:pPr>
      <w:r w:rsidRPr="00B139D2">
        <w:rPr>
          <w:sz w:val="28"/>
          <w:szCs w:val="28"/>
        </w:rPr>
        <w:t>2.10</w:t>
      </w:r>
      <w:proofErr w:type="gramStart"/>
      <w:r w:rsidRPr="00B139D2">
        <w:rPr>
          <w:sz w:val="28"/>
          <w:szCs w:val="28"/>
        </w:rPr>
        <w:t xml:space="preserve"> В</w:t>
      </w:r>
      <w:proofErr w:type="gramEnd"/>
      <w:r w:rsidRPr="00B139D2">
        <w:rPr>
          <w:sz w:val="28"/>
          <w:szCs w:val="28"/>
        </w:rPr>
        <w:t xml:space="preserve">о время школьного этапа участникам предлагается комплект, состоящий из: 3-4х задач для параллели 7-го класса, 4-х задач для 8-го класса, и 5-ти задач для каждого из 9 - 11 классов. Часть заданий может быть общей для нескольких возрастных параллелей, однако конкурс и подведение итогов должны быть отдельными. </w:t>
      </w:r>
    </w:p>
    <w:p w:rsidR="00B139D2" w:rsidRPr="00B139D2" w:rsidRDefault="00B139D2" w:rsidP="00B139D2">
      <w:pPr>
        <w:pStyle w:val="Default"/>
        <w:spacing w:line="360" w:lineRule="auto"/>
        <w:jc w:val="both"/>
        <w:rPr>
          <w:sz w:val="28"/>
          <w:szCs w:val="28"/>
        </w:rPr>
      </w:pPr>
      <w:r w:rsidRPr="00B139D2">
        <w:rPr>
          <w:sz w:val="28"/>
          <w:szCs w:val="28"/>
        </w:rPr>
        <w:t>2.11</w:t>
      </w:r>
      <w:proofErr w:type="gramStart"/>
      <w:r w:rsidRPr="00B139D2">
        <w:rPr>
          <w:sz w:val="28"/>
          <w:szCs w:val="28"/>
        </w:rPr>
        <w:t xml:space="preserve"> В</w:t>
      </w:r>
      <w:proofErr w:type="gramEnd"/>
      <w:r w:rsidRPr="00B139D2">
        <w:rPr>
          <w:sz w:val="28"/>
          <w:szCs w:val="28"/>
        </w:rPr>
        <w:t xml:space="preserve">о время муниципального этапа участникам предлагается комплект, состоящий из 4-х задач для параллелей 7 и 8 класса, и 5-ти задач для каждого из 9 - 11 классов. Часть заданий может быть общей для нескольких возрастных параллелей, однако конкурс и подведение итогов должны быть отдельными. </w:t>
      </w:r>
    </w:p>
    <w:p w:rsidR="00B139D2" w:rsidRPr="00B139D2" w:rsidRDefault="00B139D2" w:rsidP="00B139D2">
      <w:pPr>
        <w:pStyle w:val="Default"/>
        <w:spacing w:line="360" w:lineRule="auto"/>
        <w:jc w:val="both"/>
        <w:rPr>
          <w:sz w:val="28"/>
          <w:szCs w:val="28"/>
        </w:rPr>
      </w:pPr>
      <w:r w:rsidRPr="00B139D2">
        <w:rPr>
          <w:sz w:val="28"/>
          <w:szCs w:val="28"/>
        </w:rPr>
        <w:t xml:space="preserve">2.12 Решение заданий проверяется жюри, формируемым организатором олимпиады. </w:t>
      </w:r>
    </w:p>
    <w:p w:rsidR="00B139D2" w:rsidRPr="00B139D2" w:rsidRDefault="00B139D2" w:rsidP="00B139D2">
      <w:pPr>
        <w:pStyle w:val="Default"/>
        <w:spacing w:line="360" w:lineRule="auto"/>
        <w:jc w:val="both"/>
        <w:rPr>
          <w:sz w:val="28"/>
          <w:szCs w:val="28"/>
        </w:rPr>
      </w:pPr>
      <w:r w:rsidRPr="00B139D2">
        <w:rPr>
          <w:sz w:val="28"/>
          <w:szCs w:val="28"/>
        </w:rPr>
        <w:t xml:space="preserve">2.13 Индивидуальный итоговый результат каждого участника подсчитывается как сумма полученных этим участником баллов за решение каждой задачи с учётом апелляции. </w:t>
      </w:r>
    </w:p>
    <w:p w:rsidR="00B139D2" w:rsidRPr="00B139D2" w:rsidRDefault="00B139D2" w:rsidP="00B139D2">
      <w:pPr>
        <w:pStyle w:val="Default"/>
        <w:spacing w:line="360" w:lineRule="auto"/>
        <w:jc w:val="both"/>
        <w:rPr>
          <w:sz w:val="28"/>
          <w:szCs w:val="28"/>
        </w:rPr>
      </w:pPr>
      <w:r w:rsidRPr="00B139D2">
        <w:rPr>
          <w:sz w:val="28"/>
          <w:szCs w:val="28"/>
        </w:rPr>
        <w:lastRenderedPageBreak/>
        <w:t xml:space="preserve">2.14 Окончательные результаты проверки решений всех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На основании итоговой таблицы и в согласии с установленной квотой, жюри определяет победителей и призёров соответствующего этапа Олимпиады. </w:t>
      </w:r>
    </w:p>
    <w:p w:rsidR="00B139D2" w:rsidRPr="00B139D2" w:rsidRDefault="00B139D2" w:rsidP="00B139D2">
      <w:pPr>
        <w:pStyle w:val="Default"/>
        <w:spacing w:line="360" w:lineRule="auto"/>
        <w:jc w:val="both"/>
      </w:pPr>
      <w:r w:rsidRPr="00B139D2">
        <w:t xml:space="preserve">Разъяснение: </w:t>
      </w:r>
      <w:proofErr w:type="gramStart"/>
      <w:r w:rsidRPr="00B139D2">
        <w:rPr>
          <w:i/>
          <w:iCs/>
        </w:rPr>
        <w:t>В соответствии с Порядком проведения ВСОШ (пункт 31 в новой редакции:</w:t>
      </w:r>
      <w:proofErr w:type="gramEnd"/>
      <w:r w:rsidRPr="00B139D2">
        <w:rPr>
          <w:i/>
          <w:iCs/>
        </w:rPr>
        <w:t xml:space="preserve"> </w:t>
      </w:r>
      <w:proofErr w:type="gramStart"/>
      <w:r w:rsidRPr="00B139D2">
        <w:rPr>
          <w:i/>
          <w:iCs/>
        </w:rPr>
        <w:t>"Жюри Олимпиады определяет победителей и призеров олимпиады на основании рейтинга по каждому общеобразовательному предмету и в соответствии с квотой, установленной организатором олимпиады соответствующего этапа»).</w:t>
      </w:r>
      <w:proofErr w:type="gramEnd"/>
      <w:r w:rsidRPr="00B139D2">
        <w:rPr>
          <w:i/>
          <w:iCs/>
        </w:rPr>
        <w:t xml:space="preserve"> </w:t>
      </w:r>
      <w:r w:rsidRPr="00B139D2">
        <w:rPr>
          <w:b/>
          <w:bCs/>
          <w:i/>
          <w:iCs/>
        </w:rPr>
        <w:t xml:space="preserve">Только на заключительном этапе </w:t>
      </w:r>
      <w:r w:rsidRPr="00B139D2">
        <w:rPr>
          <w:i/>
          <w:iCs/>
        </w:rPr>
        <w:t>олимпиады для получения дипломов победителей и призёров существует обязательная пятидесятипроцентная квота (участник должен набрать не менее 50 процентов от максимально возможного числа баллов по итогам оценивания выполненных олимпиадных заданий).</w:t>
      </w:r>
    </w:p>
    <w:p w:rsidR="00B139D2" w:rsidRPr="00B139D2" w:rsidRDefault="00B139D2" w:rsidP="00B139D2">
      <w:pPr>
        <w:pStyle w:val="Default"/>
        <w:spacing w:line="360" w:lineRule="auto"/>
        <w:jc w:val="both"/>
        <w:rPr>
          <w:sz w:val="28"/>
          <w:szCs w:val="28"/>
        </w:rPr>
      </w:pPr>
      <w:r w:rsidRPr="00B139D2">
        <w:rPr>
          <w:sz w:val="28"/>
          <w:szCs w:val="28"/>
        </w:rPr>
        <w:t>2.15</w:t>
      </w:r>
      <w:proofErr w:type="gramStart"/>
      <w:r w:rsidRPr="00B139D2">
        <w:rPr>
          <w:sz w:val="28"/>
          <w:szCs w:val="28"/>
        </w:rPr>
        <w:t xml:space="preserve"> Н</w:t>
      </w:r>
      <w:proofErr w:type="gramEnd"/>
      <w:r w:rsidRPr="00B139D2">
        <w:rPr>
          <w:sz w:val="28"/>
          <w:szCs w:val="28"/>
        </w:rPr>
        <w:t xml:space="preserve">а основе протоколов школьного этапа по всем образовательным учреждениям орган местного самоуправления устанавливает проходной балл - минимальную оценку на школьном этапе, необходимую для участия в муниципальном этапе. </w:t>
      </w:r>
    </w:p>
    <w:p w:rsidR="00B139D2" w:rsidRPr="00B139D2" w:rsidRDefault="00B139D2" w:rsidP="00B139D2">
      <w:pPr>
        <w:pStyle w:val="Default"/>
        <w:spacing w:line="360" w:lineRule="auto"/>
        <w:jc w:val="both"/>
        <w:rPr>
          <w:sz w:val="28"/>
          <w:szCs w:val="28"/>
        </w:rPr>
      </w:pPr>
      <w:r w:rsidRPr="00B139D2">
        <w:rPr>
          <w:sz w:val="28"/>
          <w:szCs w:val="28"/>
        </w:rPr>
        <w:t>2.16</w:t>
      </w:r>
      <w:proofErr w:type="gramStart"/>
      <w:r w:rsidRPr="00B139D2">
        <w:rPr>
          <w:sz w:val="28"/>
          <w:szCs w:val="28"/>
        </w:rPr>
        <w:t xml:space="preserve"> Н</w:t>
      </w:r>
      <w:proofErr w:type="gramEnd"/>
      <w:r w:rsidRPr="00B139D2">
        <w:rPr>
          <w:sz w:val="28"/>
          <w:szCs w:val="28"/>
        </w:rPr>
        <w:t xml:space="preserve">а основе протоколов муниципального этапа по всем муниципальным образованиям, региональный орган определяет проходной балл - минимальную оценку на муниципальном этапе, необходимую для участия в региональном этапе. </w:t>
      </w:r>
    </w:p>
    <w:p w:rsidR="00B139D2" w:rsidRPr="00B139D2" w:rsidRDefault="00B139D2" w:rsidP="00B139D2">
      <w:pPr>
        <w:pStyle w:val="Default"/>
        <w:spacing w:line="360" w:lineRule="auto"/>
        <w:jc w:val="both"/>
        <w:rPr>
          <w:sz w:val="28"/>
          <w:szCs w:val="28"/>
        </w:rPr>
      </w:pPr>
      <w:r w:rsidRPr="00B139D2">
        <w:rPr>
          <w:sz w:val="28"/>
          <w:szCs w:val="28"/>
        </w:rPr>
        <w:t xml:space="preserve">2.17 Данный проходной балл устанавливается отдельно в возрастных параллелях 7, 8, 9, 10 и 11 классов и может быть разным для этих параллелей. </w:t>
      </w:r>
    </w:p>
    <w:p w:rsidR="00392140" w:rsidRDefault="00392140" w:rsidP="00392140">
      <w:pPr>
        <w:pStyle w:val="Default"/>
      </w:pPr>
    </w:p>
    <w:p w:rsidR="00392140" w:rsidRPr="00E414E8" w:rsidRDefault="00392140" w:rsidP="00392140">
      <w:pPr>
        <w:pStyle w:val="Default"/>
        <w:spacing w:line="360" w:lineRule="auto"/>
        <w:jc w:val="both"/>
        <w:rPr>
          <w:b/>
          <w:sz w:val="28"/>
          <w:szCs w:val="28"/>
        </w:rPr>
      </w:pPr>
      <w:r w:rsidRPr="00E414E8">
        <w:rPr>
          <w:b/>
          <w:sz w:val="28"/>
          <w:szCs w:val="28"/>
        </w:rPr>
        <w:t xml:space="preserve">3. </w:t>
      </w:r>
      <w:proofErr w:type="gramStart"/>
      <w:r w:rsidRPr="00E414E8">
        <w:rPr>
          <w:b/>
          <w:sz w:val="28"/>
          <w:szCs w:val="28"/>
        </w:rPr>
        <w:t xml:space="preserve">Принципы составления олимпиадных заданий и формирования комплектов олимпиадных заданий для школьного и муниципального этапов Олимпиады </w:t>
      </w:r>
      <w:proofErr w:type="gramEnd"/>
    </w:p>
    <w:p w:rsidR="00392140" w:rsidRPr="00392140" w:rsidRDefault="00392140" w:rsidP="00E414E8">
      <w:pPr>
        <w:pStyle w:val="Default"/>
        <w:spacing w:line="360" w:lineRule="auto"/>
        <w:ind w:firstLine="567"/>
        <w:jc w:val="both"/>
        <w:rPr>
          <w:sz w:val="28"/>
          <w:szCs w:val="28"/>
        </w:rPr>
      </w:pPr>
      <w:r w:rsidRPr="00392140">
        <w:rPr>
          <w:sz w:val="28"/>
          <w:szCs w:val="28"/>
        </w:rPr>
        <w:t>Разработку заданий Олимпиады осуществляет соответствующ</w:t>
      </w:r>
      <w:r>
        <w:rPr>
          <w:sz w:val="28"/>
          <w:szCs w:val="28"/>
        </w:rPr>
        <w:t xml:space="preserve">ая </w:t>
      </w:r>
      <w:r w:rsidRPr="00392140">
        <w:rPr>
          <w:sz w:val="28"/>
          <w:szCs w:val="28"/>
        </w:rPr>
        <w:t xml:space="preserve">предметно-методическая комиссия. </w:t>
      </w:r>
    </w:p>
    <w:p w:rsidR="00392140" w:rsidRPr="00392140" w:rsidRDefault="00392140" w:rsidP="00E414E8">
      <w:pPr>
        <w:pStyle w:val="Default"/>
        <w:spacing w:line="360" w:lineRule="auto"/>
        <w:ind w:firstLine="567"/>
        <w:jc w:val="both"/>
        <w:rPr>
          <w:sz w:val="28"/>
          <w:szCs w:val="28"/>
        </w:rPr>
      </w:pPr>
      <w:r w:rsidRPr="00392140">
        <w:rPr>
          <w:sz w:val="28"/>
          <w:szCs w:val="28"/>
        </w:rPr>
        <w:t xml:space="preserve">Комплекты составляются с учетом школьной программы по принципу «накопленного итога». Они включают как задачи, связанные с теми </w:t>
      </w:r>
      <w:r w:rsidRPr="00392140">
        <w:rPr>
          <w:sz w:val="28"/>
          <w:szCs w:val="28"/>
        </w:rPr>
        <w:lastRenderedPageBreak/>
        <w:t xml:space="preserve">разделами муниципального курса физики, которые изучаются в текущем году, так и задачи по пройденным ранее разделам. </w:t>
      </w:r>
    </w:p>
    <w:p w:rsidR="00392140" w:rsidRPr="00392140" w:rsidRDefault="00392140" w:rsidP="00E414E8">
      <w:pPr>
        <w:pStyle w:val="Default"/>
        <w:spacing w:line="360" w:lineRule="auto"/>
        <w:ind w:firstLine="567"/>
        <w:jc w:val="both"/>
        <w:rPr>
          <w:sz w:val="28"/>
          <w:szCs w:val="28"/>
        </w:rPr>
      </w:pPr>
      <w:r w:rsidRPr="00392140">
        <w:rPr>
          <w:sz w:val="28"/>
          <w:szCs w:val="28"/>
        </w:rPr>
        <w:t xml:space="preserve">При составлении комплектов заданий, важно руководствоваться следующими общими принципами: </w:t>
      </w:r>
    </w:p>
    <w:p w:rsidR="00392140" w:rsidRPr="00392140" w:rsidRDefault="00392140" w:rsidP="00392140">
      <w:pPr>
        <w:pStyle w:val="Default"/>
        <w:numPr>
          <w:ilvl w:val="0"/>
          <w:numId w:val="5"/>
        </w:numPr>
        <w:spacing w:line="360" w:lineRule="auto"/>
        <w:jc w:val="both"/>
        <w:rPr>
          <w:sz w:val="28"/>
          <w:szCs w:val="28"/>
        </w:rPr>
      </w:pPr>
      <w:r w:rsidRPr="00392140">
        <w:rPr>
          <w:sz w:val="28"/>
          <w:szCs w:val="28"/>
        </w:rPr>
        <w:t xml:space="preserve">Олимпиады не должны мешать планомерному учебному процессу!!! </w:t>
      </w:r>
    </w:p>
    <w:p w:rsidR="00392140" w:rsidRPr="00392140" w:rsidRDefault="00392140" w:rsidP="00392140">
      <w:pPr>
        <w:pStyle w:val="Default"/>
        <w:numPr>
          <w:ilvl w:val="0"/>
          <w:numId w:val="5"/>
        </w:numPr>
        <w:spacing w:line="360" w:lineRule="auto"/>
        <w:jc w:val="both"/>
        <w:rPr>
          <w:sz w:val="28"/>
          <w:szCs w:val="28"/>
        </w:rPr>
      </w:pPr>
      <w:r w:rsidRPr="00392140">
        <w:rPr>
          <w:sz w:val="28"/>
          <w:szCs w:val="28"/>
        </w:rPr>
        <w:t>Олимпиада не цель, а одно из сре</w:t>
      </w:r>
      <w:proofErr w:type="gramStart"/>
      <w:r w:rsidRPr="00392140">
        <w:rPr>
          <w:sz w:val="28"/>
          <w:szCs w:val="28"/>
        </w:rPr>
        <w:t>дств пр</w:t>
      </w:r>
      <w:proofErr w:type="gramEnd"/>
      <w:r w:rsidRPr="00392140">
        <w:rPr>
          <w:sz w:val="28"/>
          <w:szCs w:val="28"/>
        </w:rPr>
        <w:t xml:space="preserve">оцесса обучения, стимулирующая и вносящая в него элементы состязательности. </w:t>
      </w:r>
    </w:p>
    <w:p w:rsidR="00392140" w:rsidRPr="00392140" w:rsidRDefault="00392140" w:rsidP="00392140">
      <w:pPr>
        <w:pStyle w:val="Default"/>
        <w:numPr>
          <w:ilvl w:val="0"/>
          <w:numId w:val="5"/>
        </w:numPr>
        <w:spacing w:line="360" w:lineRule="auto"/>
        <w:jc w:val="both"/>
        <w:rPr>
          <w:sz w:val="28"/>
          <w:szCs w:val="28"/>
        </w:rPr>
      </w:pPr>
      <w:r w:rsidRPr="00392140">
        <w:rPr>
          <w:sz w:val="28"/>
          <w:szCs w:val="28"/>
        </w:rPr>
        <w:t xml:space="preserve">Олимпиады должны выявлять талантливых и способных детей, а не учеников, у которых умудренные опытом учителя. </w:t>
      </w:r>
    </w:p>
    <w:p w:rsidR="00392140" w:rsidRPr="00E414E8" w:rsidRDefault="00392140" w:rsidP="00E414E8">
      <w:pPr>
        <w:pStyle w:val="Default"/>
        <w:numPr>
          <w:ilvl w:val="0"/>
          <w:numId w:val="5"/>
        </w:numPr>
        <w:spacing w:line="360" w:lineRule="auto"/>
        <w:jc w:val="both"/>
        <w:rPr>
          <w:sz w:val="28"/>
          <w:szCs w:val="28"/>
        </w:rPr>
      </w:pPr>
      <w:r w:rsidRPr="00E414E8">
        <w:rPr>
          <w:sz w:val="28"/>
          <w:szCs w:val="28"/>
        </w:rPr>
        <w:t xml:space="preserve">Олимпиады не должны форсировать прохождение тем. Знаниям нужно дать возможность хоть немного «устояться». Тем самым, можно обеспечить минимальный запас времени для выравнивания сроков прохождения материала (в зависимости от нюансов используемой учителем программы). </w:t>
      </w:r>
    </w:p>
    <w:p w:rsidR="00392140" w:rsidRPr="00E414E8" w:rsidRDefault="00392140" w:rsidP="00E414E8">
      <w:pPr>
        <w:pStyle w:val="Default"/>
        <w:numPr>
          <w:ilvl w:val="0"/>
          <w:numId w:val="5"/>
        </w:numPr>
        <w:spacing w:line="360" w:lineRule="auto"/>
        <w:jc w:val="both"/>
        <w:rPr>
          <w:sz w:val="28"/>
          <w:szCs w:val="28"/>
        </w:rPr>
      </w:pPr>
      <w:r w:rsidRPr="00E414E8">
        <w:rPr>
          <w:sz w:val="28"/>
          <w:szCs w:val="28"/>
        </w:rPr>
        <w:t xml:space="preserve">Из-за разнообразия существующих школьных программ по физике, в современных условиях невозможно предложить программу олимпиад, устраивающую всех. </w:t>
      </w:r>
    </w:p>
    <w:p w:rsidR="00392140" w:rsidRPr="00E414E8" w:rsidRDefault="00392140" w:rsidP="00E414E8">
      <w:pPr>
        <w:pStyle w:val="Default"/>
        <w:numPr>
          <w:ilvl w:val="0"/>
          <w:numId w:val="5"/>
        </w:numPr>
        <w:spacing w:line="360" w:lineRule="auto"/>
        <w:jc w:val="both"/>
        <w:rPr>
          <w:sz w:val="28"/>
          <w:szCs w:val="28"/>
        </w:rPr>
      </w:pPr>
      <w:r w:rsidRPr="00E414E8">
        <w:rPr>
          <w:sz w:val="28"/>
          <w:szCs w:val="28"/>
        </w:rPr>
        <w:t xml:space="preserve">Большое количество различных учебных программ создает известные сложности для разработчиков заданий Олимпиад по физике. В целях систематизации и обеспечения единообразия в тематике задач, для облегчения условий подготовки к олимпиадам, Центральная предметно-методическая комиссия разработала перечень тем для каждого этапа Олимпиады в каждом классе обучения (Приложение 1). </w:t>
      </w:r>
    </w:p>
    <w:p w:rsidR="00E414E8" w:rsidRPr="00E414E8" w:rsidRDefault="00392140" w:rsidP="00E414E8">
      <w:pPr>
        <w:pStyle w:val="Default"/>
        <w:spacing w:line="360" w:lineRule="auto"/>
        <w:jc w:val="both"/>
        <w:rPr>
          <w:b/>
          <w:sz w:val="32"/>
          <w:szCs w:val="32"/>
        </w:rPr>
      </w:pPr>
      <w:r w:rsidRPr="00E414E8">
        <w:rPr>
          <w:sz w:val="28"/>
          <w:szCs w:val="28"/>
        </w:rPr>
        <w:t>В предложенной программе представлены в основном содержательные темы (опираясь на которые, можно производить количественные расчеты).</w:t>
      </w:r>
    </w:p>
    <w:p w:rsidR="00E414E8" w:rsidRDefault="00E414E8" w:rsidP="00E414E8">
      <w:pPr>
        <w:pStyle w:val="Default"/>
      </w:pPr>
    </w:p>
    <w:p w:rsidR="00E414E8" w:rsidRPr="00E414E8" w:rsidRDefault="00E414E8" w:rsidP="00E414E8">
      <w:pPr>
        <w:pStyle w:val="Default"/>
        <w:spacing w:line="360" w:lineRule="auto"/>
        <w:jc w:val="both"/>
        <w:rPr>
          <w:b/>
          <w:sz w:val="28"/>
          <w:szCs w:val="28"/>
        </w:rPr>
      </w:pPr>
      <w:r w:rsidRPr="00E414E8">
        <w:rPr>
          <w:b/>
          <w:sz w:val="28"/>
          <w:szCs w:val="28"/>
        </w:rPr>
        <w:t xml:space="preserve">4. Требования Центральной предметно-методической комиссии к комплектам заданий школьного и муниципального этапов олимпиады по физике </w:t>
      </w:r>
    </w:p>
    <w:p w:rsidR="00E414E8" w:rsidRPr="00E414E8" w:rsidRDefault="00E414E8" w:rsidP="00E414E8">
      <w:pPr>
        <w:pStyle w:val="Default"/>
        <w:spacing w:line="360" w:lineRule="auto"/>
        <w:jc w:val="both"/>
        <w:rPr>
          <w:sz w:val="28"/>
          <w:szCs w:val="28"/>
        </w:rPr>
      </w:pPr>
      <w:r w:rsidRPr="00E414E8">
        <w:rPr>
          <w:sz w:val="28"/>
          <w:szCs w:val="28"/>
        </w:rPr>
        <w:lastRenderedPageBreak/>
        <w:t>4.1</w:t>
      </w:r>
      <w:proofErr w:type="gramStart"/>
      <w:r w:rsidRPr="00E414E8">
        <w:rPr>
          <w:sz w:val="28"/>
          <w:szCs w:val="28"/>
        </w:rPr>
        <w:t xml:space="preserve"> С</w:t>
      </w:r>
      <w:proofErr w:type="gramEnd"/>
      <w:r w:rsidRPr="00E414E8">
        <w:rPr>
          <w:sz w:val="28"/>
          <w:szCs w:val="28"/>
        </w:rPr>
        <w:t xml:space="preserve">амое существенное – неукоснительно придерживаться приведенной в Приложении 1 программы и не включать в комплекты заданий темы «на опережение» (задачи на темы, которые по программе будут изучаться в более поздний период или в старших классах). </w:t>
      </w:r>
    </w:p>
    <w:p w:rsidR="00E414E8" w:rsidRPr="00E414E8" w:rsidRDefault="00E414E8" w:rsidP="00E414E8">
      <w:pPr>
        <w:pStyle w:val="Default"/>
        <w:spacing w:line="360" w:lineRule="auto"/>
        <w:jc w:val="both"/>
        <w:rPr>
          <w:sz w:val="28"/>
          <w:szCs w:val="28"/>
        </w:rPr>
      </w:pPr>
      <w:r w:rsidRPr="00E414E8">
        <w:rPr>
          <w:sz w:val="28"/>
          <w:szCs w:val="28"/>
        </w:rPr>
        <w:t xml:space="preserve">4.2 Олимпиада не должна носить характер контрольной работы. В задания следует включать задачи, выявляющие способности обучающихся применять полученные в школе знания, а не их объем. Не следует делать упор на математическую сложность вычислений в физических задачах. </w:t>
      </w:r>
    </w:p>
    <w:p w:rsidR="00E414E8" w:rsidRPr="00E414E8" w:rsidRDefault="00E414E8" w:rsidP="00E414E8">
      <w:pPr>
        <w:pStyle w:val="Default"/>
        <w:spacing w:line="360" w:lineRule="auto"/>
        <w:jc w:val="both"/>
        <w:rPr>
          <w:sz w:val="28"/>
          <w:szCs w:val="28"/>
        </w:rPr>
      </w:pPr>
      <w:r w:rsidRPr="00E414E8">
        <w:rPr>
          <w:sz w:val="28"/>
          <w:szCs w:val="28"/>
        </w:rPr>
        <w:t>4.3</w:t>
      </w:r>
      <w:proofErr w:type="gramStart"/>
      <w:r w:rsidRPr="00E414E8">
        <w:rPr>
          <w:sz w:val="28"/>
          <w:szCs w:val="28"/>
        </w:rPr>
        <w:t xml:space="preserve"> В</w:t>
      </w:r>
      <w:proofErr w:type="gramEnd"/>
      <w:r w:rsidRPr="00E414E8">
        <w:rPr>
          <w:sz w:val="28"/>
          <w:szCs w:val="28"/>
        </w:rPr>
        <w:t xml:space="preserve"> задании не должно быть задач с выбором варианта ответа. </w:t>
      </w:r>
    </w:p>
    <w:p w:rsidR="00E414E8" w:rsidRPr="00E414E8" w:rsidRDefault="00E414E8" w:rsidP="00E414E8">
      <w:pPr>
        <w:pStyle w:val="Default"/>
        <w:spacing w:line="360" w:lineRule="auto"/>
        <w:jc w:val="both"/>
        <w:rPr>
          <w:sz w:val="28"/>
          <w:szCs w:val="28"/>
        </w:rPr>
      </w:pPr>
      <w:r w:rsidRPr="00E414E8">
        <w:rPr>
          <w:sz w:val="28"/>
          <w:szCs w:val="28"/>
        </w:rPr>
        <w:t xml:space="preserve">4.4 Особое внимание при составлении комплекта задач Олимпиады надо обратить на применяемый математический аппарат, используемый в задачах, не имеющих </w:t>
      </w:r>
      <w:r>
        <w:rPr>
          <w:sz w:val="28"/>
          <w:szCs w:val="28"/>
        </w:rPr>
        <w:t xml:space="preserve"> </w:t>
      </w:r>
      <w:r w:rsidRPr="00E414E8">
        <w:rPr>
          <w:sz w:val="28"/>
          <w:szCs w:val="28"/>
        </w:rPr>
        <w:t xml:space="preserve">альтернативных вариантов решения. Сроки изучения некоторых важнейших понятий из математики приведены в Приложении 1. </w:t>
      </w:r>
    </w:p>
    <w:p w:rsidR="00E414E8" w:rsidRPr="00E414E8" w:rsidRDefault="00E414E8" w:rsidP="00E414E8">
      <w:pPr>
        <w:pStyle w:val="Default"/>
        <w:spacing w:line="360" w:lineRule="auto"/>
        <w:jc w:val="both"/>
        <w:rPr>
          <w:sz w:val="28"/>
          <w:szCs w:val="28"/>
        </w:rPr>
      </w:pPr>
      <w:r w:rsidRPr="00E414E8">
        <w:rPr>
          <w:sz w:val="28"/>
          <w:szCs w:val="28"/>
        </w:rPr>
        <w:t xml:space="preserve">4.5 Задание должно содержать задачи различной сложности. Хотя бы две задачи должны быть доступны большинству участников. Уровень сложности задач муниципального этапа должен быть сложнее уровня школьной олимпиады. </w:t>
      </w:r>
    </w:p>
    <w:p w:rsidR="00E414E8" w:rsidRPr="00E414E8" w:rsidRDefault="00E414E8" w:rsidP="00E414E8">
      <w:pPr>
        <w:pStyle w:val="Default"/>
        <w:spacing w:line="360" w:lineRule="auto"/>
        <w:jc w:val="both"/>
        <w:rPr>
          <w:sz w:val="28"/>
          <w:szCs w:val="28"/>
        </w:rPr>
      </w:pPr>
      <w:r w:rsidRPr="00E414E8">
        <w:rPr>
          <w:sz w:val="28"/>
          <w:szCs w:val="28"/>
        </w:rPr>
        <w:t>4.6</w:t>
      </w:r>
      <w:proofErr w:type="gramStart"/>
      <w:r w:rsidRPr="00E414E8">
        <w:rPr>
          <w:sz w:val="28"/>
          <w:szCs w:val="28"/>
        </w:rPr>
        <w:t xml:space="preserve"> Д</w:t>
      </w:r>
      <w:proofErr w:type="gramEnd"/>
      <w:r w:rsidRPr="00E414E8">
        <w:rPr>
          <w:sz w:val="28"/>
          <w:szCs w:val="28"/>
        </w:rPr>
        <w:t xml:space="preserve">ля облегчения решения некоторых задач учащимися 9-х, 10-х, 11-х классов и унификации оценивания решения, рекомендуется, если это возможно, задавать в рамках одной задачи несколько вопросов. В этом случае оценка решения получается суммированием баллов за ответы на каждый вопрос (но, не превышая 10 баллов). </w:t>
      </w:r>
    </w:p>
    <w:p w:rsidR="00E414E8" w:rsidRPr="00E414E8" w:rsidRDefault="00E414E8" w:rsidP="00E414E8">
      <w:pPr>
        <w:pStyle w:val="Default"/>
        <w:spacing w:line="360" w:lineRule="auto"/>
        <w:jc w:val="both"/>
        <w:rPr>
          <w:sz w:val="28"/>
          <w:szCs w:val="28"/>
        </w:rPr>
      </w:pPr>
      <w:r w:rsidRPr="00E414E8">
        <w:rPr>
          <w:sz w:val="28"/>
          <w:szCs w:val="28"/>
        </w:rPr>
        <w:t xml:space="preserve">4.7 Комплект заданий для каждого класса должен характеризоваться методической полнотой, быть сбалансированным, тематически разнообразным и как можно шире охватывать изученные темы. По мере прохождения тем, в зависимости от параллели, в задания необходимо включать задачи по механике, термодинамике и молекулярной физике, задачи на законы постоянного тока, по электромагнетизму, оптике. </w:t>
      </w:r>
    </w:p>
    <w:p w:rsidR="00E414E8" w:rsidRPr="00E414E8" w:rsidRDefault="00E414E8" w:rsidP="00E414E8">
      <w:pPr>
        <w:pStyle w:val="Default"/>
        <w:spacing w:line="360" w:lineRule="auto"/>
        <w:jc w:val="both"/>
        <w:rPr>
          <w:sz w:val="28"/>
          <w:szCs w:val="28"/>
        </w:rPr>
      </w:pPr>
      <w:r w:rsidRPr="00E414E8">
        <w:rPr>
          <w:sz w:val="28"/>
          <w:szCs w:val="28"/>
        </w:rPr>
        <w:t xml:space="preserve">4.8 Задания для 7-х и 8-х классов должны содержать задачи, не требующие большого объема объяснений и вычислений (в этом возрасте учащиеся не </w:t>
      </w:r>
      <w:r w:rsidRPr="00E414E8">
        <w:rPr>
          <w:sz w:val="28"/>
          <w:szCs w:val="28"/>
        </w:rPr>
        <w:lastRenderedPageBreak/>
        <w:t xml:space="preserve">обладают достаточной культурой изложения хода своих рассуждений). Полезно включать задачи на перевод единиц, на вычисление плотности, на простейшие виды движения; в 8-х классах следует добавлять задачи на уравнение простого теплового баланса, закон Архимеда, задачи содержащие элементы статики. </w:t>
      </w:r>
    </w:p>
    <w:p w:rsidR="00E414E8" w:rsidRPr="00E414E8" w:rsidRDefault="00E414E8" w:rsidP="00E414E8">
      <w:pPr>
        <w:pStyle w:val="Default"/>
        <w:spacing w:line="360" w:lineRule="auto"/>
        <w:jc w:val="both"/>
        <w:rPr>
          <w:sz w:val="28"/>
          <w:szCs w:val="28"/>
        </w:rPr>
      </w:pPr>
      <w:r w:rsidRPr="00E414E8">
        <w:rPr>
          <w:sz w:val="28"/>
          <w:szCs w:val="28"/>
        </w:rPr>
        <w:t xml:space="preserve">4.9 Допустимо и даже желательно включение комбинированных задач, в рамках которых объединяются различные разделы школьной программы по физике. </w:t>
      </w:r>
    </w:p>
    <w:p w:rsidR="00E414E8" w:rsidRPr="00E414E8" w:rsidRDefault="00E414E8" w:rsidP="00E414E8">
      <w:pPr>
        <w:pStyle w:val="Default"/>
        <w:spacing w:line="360" w:lineRule="auto"/>
        <w:jc w:val="both"/>
        <w:rPr>
          <w:sz w:val="28"/>
          <w:szCs w:val="28"/>
        </w:rPr>
      </w:pPr>
      <w:r w:rsidRPr="00E414E8">
        <w:rPr>
          <w:sz w:val="28"/>
          <w:szCs w:val="28"/>
        </w:rPr>
        <w:t xml:space="preserve">4.10 Важна новизна задач. </w:t>
      </w:r>
    </w:p>
    <w:p w:rsidR="00E414E8" w:rsidRPr="00E414E8" w:rsidRDefault="00E414E8" w:rsidP="00E414E8">
      <w:pPr>
        <w:pStyle w:val="Default"/>
        <w:spacing w:line="360" w:lineRule="auto"/>
        <w:jc w:val="both"/>
        <w:rPr>
          <w:sz w:val="28"/>
          <w:szCs w:val="28"/>
        </w:rPr>
      </w:pPr>
      <w:r w:rsidRPr="00E414E8">
        <w:rPr>
          <w:sz w:val="28"/>
          <w:szCs w:val="28"/>
        </w:rPr>
        <w:t>4.11</w:t>
      </w:r>
      <w:proofErr w:type="gramStart"/>
      <w:r w:rsidRPr="00E414E8">
        <w:rPr>
          <w:sz w:val="28"/>
          <w:szCs w:val="28"/>
        </w:rPr>
        <w:t xml:space="preserve"> Н</w:t>
      </w:r>
      <w:proofErr w:type="gramEnd"/>
      <w:r w:rsidRPr="00E414E8">
        <w:rPr>
          <w:sz w:val="28"/>
          <w:szCs w:val="28"/>
        </w:rPr>
        <w:t xml:space="preserve">е допустимы чисто качественные задачи, подразумевающие объяснения явлений, ввиду сложности объективного оценивания их отдельных этапов. </w:t>
      </w:r>
    </w:p>
    <w:p w:rsidR="00E414E8" w:rsidRPr="00E414E8" w:rsidRDefault="00E414E8" w:rsidP="00E414E8">
      <w:pPr>
        <w:pStyle w:val="Default"/>
        <w:spacing w:line="360" w:lineRule="auto"/>
        <w:jc w:val="both"/>
        <w:rPr>
          <w:sz w:val="28"/>
          <w:szCs w:val="28"/>
        </w:rPr>
      </w:pPr>
      <w:r w:rsidRPr="00E414E8">
        <w:rPr>
          <w:sz w:val="28"/>
          <w:szCs w:val="28"/>
        </w:rPr>
        <w:t xml:space="preserve">4.12 Составленный комплект должен соответствовать регламенту олимпиады. </w:t>
      </w:r>
    </w:p>
    <w:p w:rsidR="00E414E8" w:rsidRPr="00E414E8" w:rsidRDefault="00E414E8" w:rsidP="00E414E8">
      <w:pPr>
        <w:pStyle w:val="Default"/>
        <w:spacing w:line="360" w:lineRule="auto"/>
        <w:jc w:val="both"/>
        <w:rPr>
          <w:sz w:val="28"/>
          <w:szCs w:val="28"/>
        </w:rPr>
      </w:pPr>
      <w:r w:rsidRPr="00E414E8">
        <w:rPr>
          <w:sz w:val="28"/>
          <w:szCs w:val="28"/>
        </w:rPr>
        <w:t>4.13</w:t>
      </w:r>
      <w:proofErr w:type="gramStart"/>
      <w:r w:rsidRPr="00E414E8">
        <w:rPr>
          <w:sz w:val="28"/>
          <w:szCs w:val="28"/>
        </w:rPr>
        <w:t xml:space="preserve"> П</w:t>
      </w:r>
      <w:proofErr w:type="gramEnd"/>
      <w:r w:rsidRPr="00E414E8">
        <w:rPr>
          <w:sz w:val="28"/>
          <w:szCs w:val="28"/>
        </w:rPr>
        <w:t xml:space="preserve">ри составлении комплекта нужно учитывать, что во время Олимпиады допускается использование участниками Олимпиады простого инженерного калькулятора, но недопустимо использование справочников, учебников и.т.п. Все необходимые для решения задач справочные данные должны быть приведены в тексте условия или в виде таблицы в конце всех условий, например, плотность воды, температура кипения воды и плавления льда, ускорение свободного падения и т.д. При необходимости, учащиеся могут быть обеспечены таблицами Менделеева. </w:t>
      </w:r>
    </w:p>
    <w:p w:rsidR="00E414E8" w:rsidRPr="00E414E8" w:rsidRDefault="00E414E8" w:rsidP="00E414E8">
      <w:pPr>
        <w:pStyle w:val="Default"/>
        <w:spacing w:line="360" w:lineRule="auto"/>
        <w:jc w:val="both"/>
        <w:rPr>
          <w:sz w:val="28"/>
          <w:szCs w:val="28"/>
        </w:rPr>
      </w:pPr>
      <w:r w:rsidRPr="00E414E8">
        <w:rPr>
          <w:sz w:val="28"/>
          <w:szCs w:val="28"/>
        </w:rPr>
        <w:t xml:space="preserve">4.14 Недопустимо использовать комплекты заданий прошлых лет. Это дискредитирует Олимпиаду. </w:t>
      </w:r>
    </w:p>
    <w:p w:rsidR="00E414E8" w:rsidRPr="00E414E8" w:rsidRDefault="00E414E8" w:rsidP="00E414E8">
      <w:pPr>
        <w:pStyle w:val="Default"/>
        <w:spacing w:line="360" w:lineRule="auto"/>
        <w:jc w:val="both"/>
        <w:rPr>
          <w:b/>
          <w:sz w:val="28"/>
          <w:szCs w:val="28"/>
        </w:rPr>
      </w:pPr>
      <w:r w:rsidRPr="00E414E8">
        <w:rPr>
          <w:b/>
          <w:sz w:val="28"/>
          <w:szCs w:val="28"/>
        </w:rPr>
        <w:t xml:space="preserve">Обзор основных тем олимпиады </w:t>
      </w:r>
    </w:p>
    <w:p w:rsidR="00E414E8" w:rsidRPr="00E414E8" w:rsidRDefault="00E414E8" w:rsidP="00E414E8">
      <w:pPr>
        <w:pStyle w:val="Default"/>
        <w:spacing w:line="360" w:lineRule="auto"/>
        <w:jc w:val="both"/>
        <w:rPr>
          <w:sz w:val="28"/>
          <w:szCs w:val="28"/>
        </w:rPr>
      </w:pPr>
      <w:r w:rsidRPr="00E414E8">
        <w:rPr>
          <w:sz w:val="28"/>
          <w:szCs w:val="28"/>
        </w:rPr>
        <w:t xml:space="preserve">1) </w:t>
      </w:r>
      <w:r w:rsidRPr="00E414E8">
        <w:rPr>
          <w:b/>
          <w:sz w:val="28"/>
          <w:szCs w:val="28"/>
        </w:rPr>
        <w:t>Системы единиц</w:t>
      </w:r>
      <w:r w:rsidRPr="00E414E8">
        <w:rPr>
          <w:sz w:val="28"/>
          <w:szCs w:val="28"/>
        </w:rPr>
        <w:t xml:space="preserve">. Участники Олимпиады должны уметь выражать одни физические величины через другие, иметь представление о точности измерений и погрешностях измерений, уметь приводить внесистемные единицы к единицам СИ. </w:t>
      </w:r>
    </w:p>
    <w:p w:rsidR="00E414E8" w:rsidRPr="00E414E8" w:rsidRDefault="00E414E8" w:rsidP="00E414E8">
      <w:pPr>
        <w:pStyle w:val="Default"/>
        <w:spacing w:line="360" w:lineRule="auto"/>
        <w:jc w:val="both"/>
        <w:rPr>
          <w:sz w:val="28"/>
          <w:szCs w:val="28"/>
        </w:rPr>
      </w:pPr>
      <w:r w:rsidRPr="00E414E8">
        <w:rPr>
          <w:sz w:val="28"/>
          <w:szCs w:val="28"/>
        </w:rPr>
        <w:t xml:space="preserve">2) </w:t>
      </w:r>
      <w:r w:rsidRPr="00E414E8">
        <w:rPr>
          <w:b/>
          <w:sz w:val="28"/>
          <w:szCs w:val="28"/>
        </w:rPr>
        <w:t>Задачи на механическое движение</w:t>
      </w:r>
      <w:r w:rsidRPr="00E414E8">
        <w:rPr>
          <w:sz w:val="28"/>
          <w:szCs w:val="28"/>
        </w:rPr>
        <w:t xml:space="preserve">. В младших классах решаются задачи на движение со скоростью, постоянной на отдельных участках пути. В 9-м </w:t>
      </w:r>
      <w:r w:rsidRPr="00E414E8">
        <w:rPr>
          <w:sz w:val="28"/>
          <w:szCs w:val="28"/>
        </w:rPr>
        <w:lastRenderedPageBreak/>
        <w:t xml:space="preserve">классе рассматривается равноускоренное движение, в 10-м – добавляется движение в силовых полях. В 11-м появляется новый класс задач на колебательные движения (гармонические колебания). </w:t>
      </w:r>
    </w:p>
    <w:p w:rsidR="00E414E8" w:rsidRPr="00E414E8" w:rsidRDefault="00E414E8" w:rsidP="00E414E8">
      <w:pPr>
        <w:pStyle w:val="Default"/>
        <w:spacing w:line="360" w:lineRule="auto"/>
        <w:jc w:val="both"/>
        <w:rPr>
          <w:sz w:val="28"/>
          <w:szCs w:val="28"/>
        </w:rPr>
      </w:pPr>
      <w:r w:rsidRPr="00E414E8">
        <w:rPr>
          <w:sz w:val="28"/>
          <w:szCs w:val="28"/>
        </w:rPr>
        <w:t xml:space="preserve">3) </w:t>
      </w:r>
      <w:r w:rsidRPr="00E414E8">
        <w:rPr>
          <w:b/>
          <w:sz w:val="28"/>
          <w:szCs w:val="28"/>
        </w:rPr>
        <w:t>Термодинамика и молекулярная физика</w:t>
      </w:r>
      <w:r w:rsidRPr="00E414E8">
        <w:rPr>
          <w:sz w:val="28"/>
          <w:szCs w:val="28"/>
        </w:rPr>
        <w:t xml:space="preserve">. Изучение термодинамики начинается в 8-м классе на примере решения уравнений теплового баланса. Тогда же вводится понятие теплоемкости. Дальнейшее развитие этой темы происходит в 10-м классе, где изучаются газовые законы (на примере идеального газа). </w:t>
      </w:r>
    </w:p>
    <w:p w:rsidR="00E414E8" w:rsidRPr="00E414E8" w:rsidRDefault="00E414E8" w:rsidP="00E414E8">
      <w:pPr>
        <w:pStyle w:val="Default"/>
        <w:spacing w:line="360" w:lineRule="auto"/>
        <w:jc w:val="both"/>
        <w:rPr>
          <w:sz w:val="28"/>
          <w:szCs w:val="28"/>
        </w:rPr>
      </w:pPr>
      <w:r w:rsidRPr="00E414E8">
        <w:rPr>
          <w:sz w:val="28"/>
          <w:szCs w:val="28"/>
        </w:rPr>
        <w:t xml:space="preserve">4) </w:t>
      </w:r>
      <w:r w:rsidRPr="00E414E8">
        <w:rPr>
          <w:b/>
          <w:sz w:val="28"/>
          <w:szCs w:val="28"/>
        </w:rPr>
        <w:t>Электродинамика</w:t>
      </w:r>
      <w:r w:rsidRPr="00E414E8">
        <w:rPr>
          <w:sz w:val="28"/>
          <w:szCs w:val="28"/>
        </w:rPr>
        <w:t xml:space="preserve">. Изучение этой темы начинается в 8-м классе на примере законов постоянного тока, а затем развивается в 10-м, где проходится электростатика, магнитостатика и обучающиеся приступают к изучению законов электромагнитной индукции. После изучения механических колебаний школьники осваивают электромагнитные колебания. </w:t>
      </w:r>
    </w:p>
    <w:p w:rsidR="00E414E8" w:rsidRPr="00E414E8" w:rsidRDefault="00E414E8" w:rsidP="00E414E8">
      <w:pPr>
        <w:pStyle w:val="Default"/>
        <w:spacing w:line="360" w:lineRule="auto"/>
        <w:jc w:val="both"/>
        <w:rPr>
          <w:sz w:val="28"/>
          <w:szCs w:val="28"/>
        </w:rPr>
      </w:pPr>
      <w:r w:rsidRPr="00E414E8">
        <w:rPr>
          <w:sz w:val="28"/>
          <w:szCs w:val="28"/>
        </w:rPr>
        <w:t xml:space="preserve">5) </w:t>
      </w:r>
      <w:r w:rsidRPr="00E414E8">
        <w:rPr>
          <w:b/>
          <w:sz w:val="28"/>
          <w:szCs w:val="28"/>
        </w:rPr>
        <w:t>Оптика</w:t>
      </w:r>
      <w:r w:rsidRPr="00E414E8">
        <w:rPr>
          <w:sz w:val="28"/>
          <w:szCs w:val="28"/>
        </w:rPr>
        <w:t xml:space="preserve">. Этот раздел состоит из двух частей: геометрической и волновой оптики. В 8-м классе геометрическая оптика изучается быстро и поверхностно, поэтому следует избегать задач на применение закона преломления и с системами линз. Достаточно ограничиться плоскими зеркалами или задачами на построение изображений в тонких линзах. </w:t>
      </w:r>
    </w:p>
    <w:p w:rsidR="00E414E8" w:rsidRPr="00E414E8" w:rsidRDefault="00E414E8" w:rsidP="00E414E8">
      <w:pPr>
        <w:pStyle w:val="Default"/>
        <w:spacing w:line="360" w:lineRule="auto"/>
        <w:jc w:val="both"/>
        <w:rPr>
          <w:sz w:val="28"/>
          <w:szCs w:val="28"/>
        </w:rPr>
      </w:pPr>
      <w:r w:rsidRPr="00E414E8">
        <w:rPr>
          <w:b/>
          <w:sz w:val="28"/>
          <w:szCs w:val="28"/>
        </w:rPr>
        <w:t>Темы атомной и ядерной физики, специальной теории относительности и элементов квантовой физики (в силу их сложности и поверхностного изучения в школе) в олимпиадную программу не включаются</w:t>
      </w:r>
      <w:r w:rsidRPr="00E414E8">
        <w:rPr>
          <w:sz w:val="28"/>
          <w:szCs w:val="28"/>
        </w:rPr>
        <w:t xml:space="preserve">. </w:t>
      </w:r>
    </w:p>
    <w:p w:rsidR="00E414E8" w:rsidRPr="00E414E8" w:rsidRDefault="00E414E8" w:rsidP="00E414E8">
      <w:pPr>
        <w:pStyle w:val="Default"/>
        <w:spacing w:line="360" w:lineRule="auto"/>
        <w:jc w:val="both"/>
        <w:rPr>
          <w:sz w:val="28"/>
          <w:szCs w:val="28"/>
        </w:rPr>
      </w:pPr>
      <w:r w:rsidRPr="00E414E8">
        <w:rPr>
          <w:sz w:val="28"/>
          <w:szCs w:val="28"/>
        </w:rPr>
        <w:t xml:space="preserve">Детальное содержание материалов Олимпиады по физике приведено в Приложении 1. </w:t>
      </w:r>
    </w:p>
    <w:p w:rsidR="00E414E8" w:rsidRPr="00E414E8" w:rsidRDefault="00E414E8" w:rsidP="00E414E8">
      <w:pPr>
        <w:pStyle w:val="Default"/>
        <w:spacing w:line="360" w:lineRule="auto"/>
        <w:jc w:val="both"/>
        <w:rPr>
          <w:sz w:val="28"/>
          <w:szCs w:val="28"/>
        </w:rPr>
      </w:pPr>
    </w:p>
    <w:p w:rsidR="00E414E8" w:rsidRPr="00E414E8" w:rsidRDefault="00E414E8" w:rsidP="00E414E8">
      <w:pPr>
        <w:pStyle w:val="Default"/>
        <w:spacing w:line="360" w:lineRule="auto"/>
        <w:jc w:val="both"/>
        <w:rPr>
          <w:sz w:val="28"/>
          <w:szCs w:val="28"/>
        </w:rPr>
      </w:pPr>
    </w:p>
    <w:p w:rsidR="00E414E8" w:rsidRPr="00E414E8" w:rsidRDefault="00E414E8" w:rsidP="00E414E8">
      <w:pPr>
        <w:pStyle w:val="Default"/>
        <w:spacing w:line="360" w:lineRule="auto"/>
        <w:jc w:val="both"/>
        <w:rPr>
          <w:b/>
          <w:sz w:val="28"/>
          <w:szCs w:val="28"/>
        </w:rPr>
      </w:pPr>
      <w:r w:rsidRPr="00E414E8">
        <w:rPr>
          <w:b/>
          <w:sz w:val="28"/>
          <w:szCs w:val="28"/>
        </w:rPr>
        <w:t xml:space="preserve">5. Описание необходимого материально-технического обеспечения для выполнения олимпиадных заданий </w:t>
      </w:r>
    </w:p>
    <w:p w:rsidR="00E414E8" w:rsidRPr="00E414E8" w:rsidRDefault="00E414E8" w:rsidP="00E414E8">
      <w:pPr>
        <w:pStyle w:val="Default"/>
        <w:spacing w:line="360" w:lineRule="auto"/>
        <w:ind w:firstLine="567"/>
        <w:jc w:val="both"/>
        <w:rPr>
          <w:sz w:val="28"/>
          <w:szCs w:val="28"/>
        </w:rPr>
      </w:pPr>
      <w:r w:rsidRPr="00E414E8">
        <w:rPr>
          <w:sz w:val="28"/>
          <w:szCs w:val="28"/>
        </w:rPr>
        <w:t xml:space="preserve">Школьный и муниципальный этапы Олимпиады по физике проводятся в аудиторном формате в один тур, и материальные требования для проведения олимпиады не выходят за рамки организации стандартного аудиторного </w:t>
      </w:r>
      <w:r w:rsidRPr="00E414E8">
        <w:rPr>
          <w:sz w:val="28"/>
          <w:szCs w:val="28"/>
        </w:rPr>
        <w:lastRenderedPageBreak/>
        <w:t xml:space="preserve">режима. Школьный этап не предусматривает постановку каких-либо практических и экспериментальных задач (в том числе внеурочных, выполняемых вне школы) и его проведение не требует специфического оборудования и приборов. На муниципальном этапе допускается включение в комплект одной экспериментальной или </w:t>
      </w:r>
      <w:proofErr w:type="spellStart"/>
      <w:r w:rsidRPr="00E414E8">
        <w:rPr>
          <w:sz w:val="28"/>
          <w:szCs w:val="28"/>
        </w:rPr>
        <w:t>псевдоэкспериментальной</w:t>
      </w:r>
      <w:proofErr w:type="spellEnd"/>
      <w:r w:rsidRPr="00E414E8">
        <w:rPr>
          <w:sz w:val="28"/>
          <w:szCs w:val="28"/>
        </w:rPr>
        <w:t xml:space="preserve"> задачи (в условии приводятся экспериментальные данные, полученные организаторами, а участники олимпиады производят обработку результатов и последующие необходимые вычисления). </w:t>
      </w:r>
    </w:p>
    <w:p w:rsidR="00E414E8" w:rsidRPr="00E414E8" w:rsidRDefault="00E414E8" w:rsidP="00E414E8">
      <w:pPr>
        <w:pStyle w:val="Default"/>
        <w:spacing w:line="360" w:lineRule="auto"/>
        <w:jc w:val="both"/>
        <w:rPr>
          <w:sz w:val="28"/>
          <w:szCs w:val="28"/>
        </w:rPr>
      </w:pPr>
      <w:r w:rsidRPr="00E414E8">
        <w:rPr>
          <w:sz w:val="28"/>
          <w:szCs w:val="28"/>
        </w:rPr>
        <w:t>5.1 Тиражирование заданий осуществляется с учетом следующих параметров: листы бумаги формата А5 или А</w:t>
      </w:r>
      <w:proofErr w:type="gramStart"/>
      <w:r w:rsidRPr="00E414E8">
        <w:rPr>
          <w:sz w:val="28"/>
          <w:szCs w:val="28"/>
        </w:rPr>
        <w:t>4</w:t>
      </w:r>
      <w:proofErr w:type="gramEnd"/>
      <w:r w:rsidRPr="00E414E8">
        <w:rPr>
          <w:sz w:val="28"/>
          <w:szCs w:val="28"/>
        </w:rPr>
        <w:t xml:space="preserve">, черно-белая печать 12 или 14 кеглем (каждый участник получает по одному листу с условиями задач). Задания должны тиражироваться без уменьшения. </w:t>
      </w:r>
    </w:p>
    <w:p w:rsidR="00E414E8" w:rsidRPr="00E414E8" w:rsidRDefault="00E414E8" w:rsidP="00E414E8">
      <w:pPr>
        <w:pStyle w:val="Default"/>
        <w:spacing w:line="360" w:lineRule="auto"/>
        <w:jc w:val="both"/>
        <w:rPr>
          <w:sz w:val="28"/>
          <w:szCs w:val="28"/>
        </w:rPr>
      </w:pPr>
      <w:r w:rsidRPr="00E414E8">
        <w:rPr>
          <w:sz w:val="28"/>
          <w:szCs w:val="28"/>
        </w:rPr>
        <w:t xml:space="preserve">5.2 Участник Олимпиады использует на туре свои письменные принадлежности, циркуль, транспортир, линейку, непрограммируемый калькулятор. Но, организаторы должны предусмотреть некоторое количество запасных ручек с пастой синего цвета и линеек на каждую аудиторию. </w:t>
      </w:r>
    </w:p>
    <w:p w:rsidR="00E414E8" w:rsidRPr="00E414E8" w:rsidRDefault="00E414E8" w:rsidP="00E414E8">
      <w:pPr>
        <w:pStyle w:val="Default"/>
        <w:spacing w:line="360" w:lineRule="auto"/>
        <w:jc w:val="both"/>
        <w:rPr>
          <w:sz w:val="28"/>
          <w:szCs w:val="28"/>
        </w:rPr>
      </w:pPr>
      <w:r w:rsidRPr="00E414E8">
        <w:rPr>
          <w:sz w:val="28"/>
          <w:szCs w:val="28"/>
        </w:rPr>
        <w:t>5.3</w:t>
      </w:r>
      <w:proofErr w:type="gramStart"/>
      <w:r w:rsidRPr="00E414E8">
        <w:rPr>
          <w:sz w:val="28"/>
          <w:szCs w:val="28"/>
        </w:rPr>
        <w:t xml:space="preserve"> К</w:t>
      </w:r>
      <w:proofErr w:type="gramEnd"/>
      <w:r w:rsidRPr="00E414E8">
        <w:rPr>
          <w:sz w:val="28"/>
          <w:szCs w:val="28"/>
        </w:rPr>
        <w:t xml:space="preserve">аждому участнику олимпиады Оргкомитет должен предоставить тетрадь в клетку (для черновых записей предлагается использовать последние страницы тетради). </w:t>
      </w:r>
    </w:p>
    <w:p w:rsidR="00E414E8" w:rsidRPr="00E414E8" w:rsidRDefault="00E414E8" w:rsidP="00E414E8">
      <w:pPr>
        <w:pStyle w:val="Default"/>
        <w:spacing w:line="360" w:lineRule="auto"/>
        <w:jc w:val="both"/>
        <w:rPr>
          <w:sz w:val="28"/>
          <w:szCs w:val="28"/>
        </w:rPr>
      </w:pPr>
      <w:r w:rsidRPr="00E414E8">
        <w:rPr>
          <w:sz w:val="28"/>
          <w:szCs w:val="28"/>
        </w:rPr>
        <w:t>5.4</w:t>
      </w:r>
      <w:proofErr w:type="gramStart"/>
      <w:r w:rsidRPr="00E414E8">
        <w:rPr>
          <w:sz w:val="28"/>
          <w:szCs w:val="28"/>
        </w:rPr>
        <w:t xml:space="preserve"> П</w:t>
      </w:r>
      <w:proofErr w:type="gramEnd"/>
      <w:r w:rsidRPr="00E414E8">
        <w:rPr>
          <w:sz w:val="28"/>
          <w:szCs w:val="28"/>
        </w:rPr>
        <w:t xml:space="preserve">осле начала тура участники Олимпиады могут задавать вопросы по условиям задач (в письменной форме). В этой связи у дежурных по аудитории должны быть в наличии листы бумаги для вопросов. </w:t>
      </w:r>
    </w:p>
    <w:p w:rsidR="00E414E8" w:rsidRPr="00E414E8" w:rsidRDefault="00E414E8" w:rsidP="00E414E8">
      <w:pPr>
        <w:pStyle w:val="Default"/>
        <w:spacing w:line="360" w:lineRule="auto"/>
        <w:jc w:val="both"/>
        <w:rPr>
          <w:sz w:val="28"/>
          <w:szCs w:val="28"/>
        </w:rPr>
      </w:pPr>
      <w:r w:rsidRPr="00E414E8">
        <w:rPr>
          <w:sz w:val="28"/>
          <w:szCs w:val="28"/>
        </w:rPr>
        <w:t>5.5</w:t>
      </w:r>
      <w:proofErr w:type="gramStart"/>
      <w:r w:rsidRPr="00E414E8">
        <w:rPr>
          <w:sz w:val="28"/>
          <w:szCs w:val="28"/>
        </w:rPr>
        <w:t xml:space="preserve"> Д</w:t>
      </w:r>
      <w:proofErr w:type="gramEnd"/>
      <w:r w:rsidRPr="00E414E8">
        <w:rPr>
          <w:sz w:val="28"/>
          <w:szCs w:val="28"/>
        </w:rPr>
        <w:t xml:space="preserve">ля полноценной работы, членам жюри должно быть предоставлено отдельное помещение, оснащенное техническими средствами (компьютер, принтер, копировальный аппарат) с достаточным количеством бумаги и канцелярских принадлежностей (ножницы, </w:t>
      </w:r>
      <w:proofErr w:type="spellStart"/>
      <w:r w:rsidRPr="00E414E8">
        <w:rPr>
          <w:sz w:val="28"/>
          <w:szCs w:val="28"/>
        </w:rPr>
        <w:t>степлер</w:t>
      </w:r>
      <w:proofErr w:type="spellEnd"/>
      <w:r w:rsidRPr="00E414E8">
        <w:rPr>
          <w:sz w:val="28"/>
          <w:szCs w:val="28"/>
        </w:rPr>
        <w:t xml:space="preserve"> и несколько упаковок скрепок к нему, </w:t>
      </w:r>
      <w:proofErr w:type="spellStart"/>
      <w:r w:rsidRPr="00E414E8">
        <w:rPr>
          <w:sz w:val="28"/>
          <w:szCs w:val="28"/>
        </w:rPr>
        <w:t>антистеплер</w:t>
      </w:r>
      <w:proofErr w:type="spellEnd"/>
      <w:r w:rsidRPr="00E414E8">
        <w:rPr>
          <w:sz w:val="28"/>
          <w:szCs w:val="28"/>
        </w:rPr>
        <w:t xml:space="preserve">, клеящий карандаш, скотч). </w:t>
      </w:r>
    </w:p>
    <w:p w:rsidR="00E414E8" w:rsidRPr="00E414E8" w:rsidRDefault="00E414E8" w:rsidP="00E414E8">
      <w:pPr>
        <w:pStyle w:val="Default"/>
        <w:spacing w:line="360" w:lineRule="auto"/>
        <w:jc w:val="both"/>
        <w:rPr>
          <w:sz w:val="28"/>
          <w:szCs w:val="28"/>
        </w:rPr>
      </w:pPr>
      <w:r w:rsidRPr="00E414E8">
        <w:rPr>
          <w:sz w:val="28"/>
          <w:szCs w:val="28"/>
        </w:rPr>
        <w:t>5.6</w:t>
      </w:r>
      <w:proofErr w:type="gramStart"/>
      <w:r w:rsidRPr="00E414E8">
        <w:rPr>
          <w:sz w:val="28"/>
          <w:szCs w:val="28"/>
        </w:rPr>
        <w:t xml:space="preserve"> К</w:t>
      </w:r>
      <w:proofErr w:type="gramEnd"/>
      <w:r w:rsidRPr="00E414E8">
        <w:rPr>
          <w:sz w:val="28"/>
          <w:szCs w:val="28"/>
        </w:rPr>
        <w:t xml:space="preserve">аждый член жюри должен быть обеспечен ручкой с красной пастой. </w:t>
      </w:r>
    </w:p>
    <w:p w:rsidR="00E414E8" w:rsidRDefault="00E414E8" w:rsidP="00E414E8">
      <w:pPr>
        <w:pStyle w:val="Default"/>
      </w:pPr>
    </w:p>
    <w:p w:rsidR="00E414E8" w:rsidRDefault="00E414E8" w:rsidP="00E414E8">
      <w:pPr>
        <w:pStyle w:val="Default"/>
        <w:spacing w:line="360" w:lineRule="auto"/>
        <w:jc w:val="both"/>
        <w:rPr>
          <w:sz w:val="28"/>
          <w:szCs w:val="28"/>
        </w:rPr>
      </w:pPr>
      <w:r>
        <w:rPr>
          <w:b/>
          <w:bCs/>
          <w:sz w:val="28"/>
          <w:szCs w:val="28"/>
        </w:rPr>
        <w:lastRenderedPageBreak/>
        <w:t xml:space="preserve">6. Порядок проведения школьного и муниципального этапов Олимпиады </w:t>
      </w:r>
    </w:p>
    <w:p w:rsidR="002534FB" w:rsidRPr="00BA4A08" w:rsidRDefault="002534FB" w:rsidP="002534FB">
      <w:pPr>
        <w:pStyle w:val="Default"/>
        <w:spacing w:line="360" w:lineRule="auto"/>
        <w:jc w:val="both"/>
        <w:rPr>
          <w:b/>
          <w:sz w:val="28"/>
          <w:szCs w:val="28"/>
        </w:rPr>
      </w:pPr>
      <w:r w:rsidRPr="00BA4A08">
        <w:rPr>
          <w:b/>
          <w:sz w:val="28"/>
          <w:szCs w:val="28"/>
        </w:rPr>
        <w:t xml:space="preserve">6.1 Порядок регистрации участников </w:t>
      </w:r>
    </w:p>
    <w:p w:rsidR="002534FB" w:rsidRPr="0070522E" w:rsidRDefault="002534FB" w:rsidP="002534FB">
      <w:pPr>
        <w:pStyle w:val="Default"/>
        <w:spacing w:line="360" w:lineRule="auto"/>
        <w:jc w:val="both"/>
        <w:rPr>
          <w:sz w:val="28"/>
          <w:szCs w:val="28"/>
        </w:rPr>
      </w:pPr>
      <w:r w:rsidRPr="0070522E">
        <w:rPr>
          <w:sz w:val="28"/>
          <w:szCs w:val="28"/>
        </w:rPr>
        <w:t>6.1.1</w:t>
      </w:r>
      <w:r>
        <w:rPr>
          <w:sz w:val="28"/>
          <w:szCs w:val="28"/>
        </w:rPr>
        <w:t>.</w:t>
      </w:r>
      <w:r w:rsidRPr="0070522E">
        <w:rPr>
          <w:sz w:val="28"/>
          <w:szCs w:val="28"/>
        </w:rPr>
        <w:t xml:space="preserve"> Все участники Олимпиады проходят в обязательном порядке процедуру регистрации. </w:t>
      </w:r>
    </w:p>
    <w:p w:rsidR="002534FB" w:rsidRDefault="002534FB" w:rsidP="002534FB">
      <w:pPr>
        <w:pStyle w:val="Default"/>
        <w:spacing w:line="360" w:lineRule="auto"/>
        <w:jc w:val="both"/>
        <w:rPr>
          <w:sz w:val="28"/>
          <w:szCs w:val="28"/>
        </w:rPr>
      </w:pPr>
      <w:r w:rsidRPr="0070522E">
        <w:rPr>
          <w:sz w:val="28"/>
          <w:szCs w:val="28"/>
        </w:rPr>
        <w:t xml:space="preserve">6.1.2. Регистрация участников Олимпиады осуществляет Оргкомитет Олимпиады перед началом его проведения. </w:t>
      </w:r>
    </w:p>
    <w:p w:rsidR="00E414E8" w:rsidRDefault="00E414E8" w:rsidP="00E414E8">
      <w:pPr>
        <w:pStyle w:val="Default"/>
        <w:spacing w:line="360" w:lineRule="auto"/>
        <w:jc w:val="both"/>
        <w:rPr>
          <w:sz w:val="28"/>
          <w:szCs w:val="28"/>
        </w:rPr>
      </w:pPr>
      <w:r>
        <w:rPr>
          <w:b/>
          <w:bCs/>
          <w:sz w:val="28"/>
          <w:szCs w:val="28"/>
        </w:rPr>
        <w:t>6.</w:t>
      </w:r>
      <w:r w:rsidR="002534FB">
        <w:rPr>
          <w:b/>
          <w:bCs/>
          <w:sz w:val="28"/>
          <w:szCs w:val="28"/>
        </w:rPr>
        <w:t>2</w:t>
      </w:r>
      <w:r>
        <w:rPr>
          <w:b/>
          <w:bCs/>
          <w:sz w:val="28"/>
          <w:szCs w:val="28"/>
        </w:rPr>
        <w:t xml:space="preserve"> Порядок проведения туров </w:t>
      </w:r>
    </w:p>
    <w:p w:rsidR="00E414E8" w:rsidRPr="00E414E8" w:rsidRDefault="00E414E8" w:rsidP="00E414E8">
      <w:pPr>
        <w:pStyle w:val="Default"/>
        <w:spacing w:line="360" w:lineRule="auto"/>
        <w:jc w:val="both"/>
        <w:rPr>
          <w:sz w:val="28"/>
          <w:szCs w:val="28"/>
        </w:rPr>
      </w:pPr>
      <w:r w:rsidRPr="00E414E8">
        <w:rPr>
          <w:sz w:val="28"/>
          <w:szCs w:val="28"/>
        </w:rPr>
        <w:t>6.</w:t>
      </w:r>
      <w:r w:rsidR="002534FB">
        <w:rPr>
          <w:sz w:val="28"/>
          <w:szCs w:val="28"/>
        </w:rPr>
        <w:t>2</w:t>
      </w:r>
      <w:r w:rsidRPr="00E414E8">
        <w:rPr>
          <w:sz w:val="28"/>
          <w:szCs w:val="28"/>
        </w:rPr>
        <w:t xml:space="preserve">.1. Перед началом тура дежурные по аудиториям напоминают участникам основные положения регламента (о продолжительности тура, о форме, в которой разрешено задавать вопросы, порядке оформления отчётов о проделанной работе, и т.д.). </w:t>
      </w:r>
    </w:p>
    <w:p w:rsidR="00E414E8" w:rsidRPr="00E414E8" w:rsidRDefault="00E414E8" w:rsidP="00E414E8">
      <w:pPr>
        <w:pStyle w:val="Default"/>
        <w:spacing w:line="360" w:lineRule="auto"/>
        <w:jc w:val="both"/>
        <w:rPr>
          <w:sz w:val="28"/>
          <w:szCs w:val="28"/>
        </w:rPr>
      </w:pPr>
      <w:r w:rsidRPr="00E414E8">
        <w:rPr>
          <w:sz w:val="28"/>
          <w:szCs w:val="28"/>
        </w:rPr>
        <w:t>6.</w:t>
      </w:r>
      <w:r w:rsidR="002534FB">
        <w:rPr>
          <w:sz w:val="28"/>
          <w:szCs w:val="28"/>
        </w:rPr>
        <w:t>2</w:t>
      </w:r>
      <w:r w:rsidRPr="00E414E8">
        <w:rPr>
          <w:sz w:val="28"/>
          <w:szCs w:val="28"/>
        </w:rPr>
        <w:t xml:space="preserve">.2. </w:t>
      </w:r>
      <w:proofErr w:type="gramStart"/>
      <w:r w:rsidRPr="00E414E8">
        <w:rPr>
          <w:sz w:val="28"/>
          <w:szCs w:val="28"/>
        </w:rPr>
        <w:t>Обучающимся</w:t>
      </w:r>
      <w:proofErr w:type="gramEnd"/>
      <w:r w:rsidRPr="00E414E8">
        <w:rPr>
          <w:sz w:val="28"/>
          <w:szCs w:val="28"/>
        </w:rPr>
        <w:t xml:space="preserve"> </w:t>
      </w:r>
      <w:r w:rsidRPr="00E414E8">
        <w:rPr>
          <w:b/>
          <w:sz w:val="28"/>
          <w:szCs w:val="28"/>
        </w:rPr>
        <w:t>в 7-х классах</w:t>
      </w:r>
      <w:r w:rsidRPr="00E414E8">
        <w:rPr>
          <w:sz w:val="28"/>
          <w:szCs w:val="28"/>
        </w:rPr>
        <w:t xml:space="preserve">, </w:t>
      </w:r>
      <w:r w:rsidRPr="00A93A71">
        <w:rPr>
          <w:sz w:val="28"/>
          <w:szCs w:val="28"/>
          <w:u w:val="single"/>
        </w:rPr>
        <w:t>на школьном этапе</w:t>
      </w:r>
      <w:r w:rsidRPr="00E414E8">
        <w:rPr>
          <w:sz w:val="28"/>
          <w:szCs w:val="28"/>
        </w:rPr>
        <w:t xml:space="preserve"> предлагается решить 3-4 задачи, на выполнение которых отводится </w:t>
      </w:r>
      <w:r w:rsidRPr="00E414E8">
        <w:rPr>
          <w:b/>
          <w:sz w:val="28"/>
          <w:szCs w:val="28"/>
        </w:rPr>
        <w:t>2 урока</w:t>
      </w:r>
      <w:r w:rsidRPr="00E414E8">
        <w:rPr>
          <w:sz w:val="28"/>
          <w:szCs w:val="28"/>
        </w:rPr>
        <w:t xml:space="preserve">. </w:t>
      </w:r>
      <w:proofErr w:type="gramStart"/>
      <w:r w:rsidRPr="00E414E8">
        <w:rPr>
          <w:sz w:val="28"/>
          <w:szCs w:val="28"/>
        </w:rPr>
        <w:t>Обучающимся</w:t>
      </w:r>
      <w:proofErr w:type="gramEnd"/>
      <w:r w:rsidRPr="00E414E8">
        <w:rPr>
          <w:sz w:val="28"/>
          <w:szCs w:val="28"/>
        </w:rPr>
        <w:t xml:space="preserve"> в </w:t>
      </w:r>
      <w:r w:rsidRPr="00E414E8">
        <w:rPr>
          <w:b/>
          <w:sz w:val="28"/>
          <w:szCs w:val="28"/>
        </w:rPr>
        <w:t>8-х классах</w:t>
      </w:r>
      <w:r w:rsidRPr="00E414E8">
        <w:rPr>
          <w:sz w:val="28"/>
          <w:szCs w:val="28"/>
        </w:rPr>
        <w:t xml:space="preserve"> предлагается решить 4 задачи, на выполнение которых отводится </w:t>
      </w:r>
      <w:r w:rsidRPr="00E414E8">
        <w:rPr>
          <w:b/>
          <w:sz w:val="28"/>
          <w:szCs w:val="28"/>
        </w:rPr>
        <w:t>2 урока</w:t>
      </w:r>
      <w:r w:rsidRPr="00E414E8">
        <w:rPr>
          <w:sz w:val="28"/>
          <w:szCs w:val="28"/>
        </w:rPr>
        <w:t xml:space="preserve">. </w:t>
      </w:r>
      <w:proofErr w:type="gramStart"/>
      <w:r w:rsidRPr="00E414E8">
        <w:rPr>
          <w:sz w:val="28"/>
          <w:szCs w:val="28"/>
        </w:rPr>
        <w:t>Обучающимся</w:t>
      </w:r>
      <w:proofErr w:type="gramEnd"/>
      <w:r w:rsidRPr="00E414E8">
        <w:rPr>
          <w:sz w:val="28"/>
          <w:szCs w:val="28"/>
        </w:rPr>
        <w:t xml:space="preserve"> в </w:t>
      </w:r>
      <w:r w:rsidRPr="00E414E8">
        <w:rPr>
          <w:b/>
          <w:sz w:val="28"/>
          <w:szCs w:val="28"/>
        </w:rPr>
        <w:t>9-х, 10-х, 11-х</w:t>
      </w:r>
      <w:r w:rsidRPr="00E414E8">
        <w:rPr>
          <w:sz w:val="28"/>
          <w:szCs w:val="28"/>
        </w:rPr>
        <w:t xml:space="preserve"> классах предлагается решить 5 задач, на выполнение которых отводится </w:t>
      </w:r>
      <w:r w:rsidRPr="00E414E8">
        <w:rPr>
          <w:b/>
          <w:sz w:val="28"/>
          <w:szCs w:val="28"/>
        </w:rPr>
        <w:t>2,5 астрономических часа</w:t>
      </w:r>
      <w:r w:rsidRPr="00E414E8">
        <w:rPr>
          <w:sz w:val="28"/>
          <w:szCs w:val="28"/>
        </w:rPr>
        <w:t xml:space="preserve">. </w:t>
      </w:r>
    </w:p>
    <w:p w:rsidR="00E414E8" w:rsidRPr="00E414E8" w:rsidRDefault="00E414E8" w:rsidP="00E414E8">
      <w:pPr>
        <w:pStyle w:val="Default"/>
        <w:spacing w:line="360" w:lineRule="auto"/>
        <w:jc w:val="both"/>
        <w:rPr>
          <w:sz w:val="28"/>
          <w:szCs w:val="28"/>
        </w:rPr>
      </w:pPr>
      <w:r w:rsidRPr="00E414E8">
        <w:rPr>
          <w:sz w:val="28"/>
          <w:szCs w:val="28"/>
        </w:rPr>
        <w:t>6.</w:t>
      </w:r>
      <w:r w:rsidR="002534FB">
        <w:rPr>
          <w:sz w:val="28"/>
          <w:szCs w:val="28"/>
        </w:rPr>
        <w:t>2</w:t>
      </w:r>
      <w:r w:rsidRPr="00E414E8">
        <w:rPr>
          <w:sz w:val="28"/>
          <w:szCs w:val="28"/>
        </w:rPr>
        <w:t xml:space="preserve">.3. Во время </w:t>
      </w:r>
      <w:r w:rsidRPr="00A93A71">
        <w:rPr>
          <w:sz w:val="28"/>
          <w:szCs w:val="28"/>
          <w:u w:val="single"/>
        </w:rPr>
        <w:t>муниципального этапа</w:t>
      </w:r>
      <w:r w:rsidRPr="00E414E8">
        <w:rPr>
          <w:sz w:val="28"/>
          <w:szCs w:val="28"/>
        </w:rPr>
        <w:t xml:space="preserve"> </w:t>
      </w:r>
      <w:proofErr w:type="gramStart"/>
      <w:r w:rsidRPr="00E414E8">
        <w:rPr>
          <w:sz w:val="28"/>
          <w:szCs w:val="28"/>
        </w:rPr>
        <w:t>обучающимся</w:t>
      </w:r>
      <w:proofErr w:type="gramEnd"/>
      <w:r w:rsidRPr="00E414E8">
        <w:rPr>
          <w:sz w:val="28"/>
          <w:szCs w:val="28"/>
        </w:rPr>
        <w:t xml:space="preserve"> в </w:t>
      </w:r>
      <w:r w:rsidRPr="00A93A71">
        <w:rPr>
          <w:b/>
          <w:sz w:val="28"/>
          <w:szCs w:val="28"/>
        </w:rPr>
        <w:t>7-х и 8-х</w:t>
      </w:r>
      <w:r w:rsidRPr="00E414E8">
        <w:rPr>
          <w:sz w:val="28"/>
          <w:szCs w:val="28"/>
        </w:rPr>
        <w:t xml:space="preserve"> классах, предлагается решить 4 задачи, на выполнение которых отводится </w:t>
      </w:r>
      <w:r w:rsidRPr="00A93A71">
        <w:rPr>
          <w:b/>
          <w:sz w:val="28"/>
          <w:szCs w:val="28"/>
        </w:rPr>
        <w:t>3 часа</w:t>
      </w:r>
      <w:r w:rsidRPr="00E414E8">
        <w:rPr>
          <w:sz w:val="28"/>
          <w:szCs w:val="28"/>
        </w:rPr>
        <w:t xml:space="preserve">. </w:t>
      </w:r>
      <w:proofErr w:type="gramStart"/>
      <w:r w:rsidRPr="00E414E8">
        <w:rPr>
          <w:sz w:val="28"/>
          <w:szCs w:val="28"/>
        </w:rPr>
        <w:t>Обучающимся</w:t>
      </w:r>
      <w:proofErr w:type="gramEnd"/>
      <w:r w:rsidRPr="00E414E8">
        <w:rPr>
          <w:sz w:val="28"/>
          <w:szCs w:val="28"/>
        </w:rPr>
        <w:t xml:space="preserve"> в </w:t>
      </w:r>
      <w:r w:rsidRPr="00A93A71">
        <w:rPr>
          <w:b/>
          <w:sz w:val="28"/>
          <w:szCs w:val="28"/>
        </w:rPr>
        <w:t>9-х, 10-х, 11-х</w:t>
      </w:r>
      <w:r w:rsidRPr="00E414E8">
        <w:rPr>
          <w:sz w:val="28"/>
          <w:szCs w:val="28"/>
        </w:rPr>
        <w:t xml:space="preserve"> классах предлагается решить 5 задач, на выполнение которых отводится </w:t>
      </w:r>
      <w:r w:rsidRPr="00A93A71">
        <w:rPr>
          <w:b/>
          <w:sz w:val="28"/>
          <w:szCs w:val="28"/>
        </w:rPr>
        <w:t>3,5 астрономических часа</w:t>
      </w:r>
      <w:r w:rsidRPr="00E414E8">
        <w:rPr>
          <w:sz w:val="28"/>
          <w:szCs w:val="28"/>
        </w:rPr>
        <w:t xml:space="preserve">. Часть заданий может быть общей для нескольких возрастных параллелей, однако конкурс и подведение итогов должны быть отдельными. </w:t>
      </w:r>
    </w:p>
    <w:p w:rsidR="00E414E8" w:rsidRPr="00E414E8" w:rsidRDefault="00E414E8" w:rsidP="00E414E8">
      <w:pPr>
        <w:pStyle w:val="Default"/>
        <w:spacing w:line="360" w:lineRule="auto"/>
        <w:jc w:val="both"/>
        <w:rPr>
          <w:sz w:val="28"/>
          <w:szCs w:val="28"/>
        </w:rPr>
      </w:pPr>
      <w:r w:rsidRPr="00E414E8">
        <w:rPr>
          <w:sz w:val="28"/>
          <w:szCs w:val="28"/>
        </w:rPr>
        <w:t>6.</w:t>
      </w:r>
      <w:r w:rsidR="002534FB">
        <w:rPr>
          <w:sz w:val="28"/>
          <w:szCs w:val="28"/>
        </w:rPr>
        <w:t>2</w:t>
      </w:r>
      <w:r w:rsidRPr="00E414E8">
        <w:rPr>
          <w:sz w:val="28"/>
          <w:szCs w:val="28"/>
        </w:rPr>
        <w:t xml:space="preserve">.4. Для выполнения заданий Олимпиады каждому участнику выдается тетрадь в клетку или специальные бланки со </w:t>
      </w:r>
      <w:proofErr w:type="spellStart"/>
      <w:proofErr w:type="gramStart"/>
      <w:r w:rsidRPr="00E414E8">
        <w:rPr>
          <w:sz w:val="28"/>
          <w:szCs w:val="28"/>
        </w:rPr>
        <w:t>штрих-кодом</w:t>
      </w:r>
      <w:proofErr w:type="spellEnd"/>
      <w:proofErr w:type="gramEnd"/>
      <w:r w:rsidRPr="00E414E8">
        <w:rPr>
          <w:sz w:val="28"/>
          <w:szCs w:val="28"/>
        </w:rPr>
        <w:t xml:space="preserve"> (для черновых записей предлагается использовать последние страницы тетради, или обратную сторону бланков). </w:t>
      </w:r>
    </w:p>
    <w:p w:rsidR="00E414E8" w:rsidRPr="00E414E8" w:rsidRDefault="00E414E8" w:rsidP="00E414E8">
      <w:pPr>
        <w:pStyle w:val="Default"/>
        <w:spacing w:line="360" w:lineRule="auto"/>
        <w:jc w:val="both"/>
        <w:rPr>
          <w:sz w:val="28"/>
          <w:szCs w:val="28"/>
        </w:rPr>
      </w:pPr>
      <w:r w:rsidRPr="00E414E8">
        <w:rPr>
          <w:sz w:val="28"/>
          <w:szCs w:val="28"/>
        </w:rPr>
        <w:t>6.</w:t>
      </w:r>
      <w:r w:rsidR="002534FB">
        <w:rPr>
          <w:sz w:val="28"/>
          <w:szCs w:val="28"/>
        </w:rPr>
        <w:t>2</w:t>
      </w:r>
      <w:r w:rsidRPr="00E414E8">
        <w:rPr>
          <w:sz w:val="28"/>
          <w:szCs w:val="28"/>
        </w:rPr>
        <w:t xml:space="preserve">.5. Участникам Олимпиады запрещено использование для записи решений ручки с красными чернилами. </w:t>
      </w:r>
    </w:p>
    <w:p w:rsidR="00E414E8" w:rsidRPr="00E414E8" w:rsidRDefault="00E414E8" w:rsidP="00E414E8">
      <w:pPr>
        <w:pStyle w:val="Default"/>
        <w:spacing w:line="360" w:lineRule="auto"/>
        <w:jc w:val="both"/>
        <w:rPr>
          <w:sz w:val="28"/>
          <w:szCs w:val="28"/>
        </w:rPr>
      </w:pPr>
      <w:r w:rsidRPr="00E414E8">
        <w:rPr>
          <w:sz w:val="28"/>
          <w:szCs w:val="28"/>
        </w:rPr>
        <w:lastRenderedPageBreak/>
        <w:t>6.</w:t>
      </w:r>
      <w:r w:rsidR="002534FB">
        <w:rPr>
          <w:sz w:val="28"/>
          <w:szCs w:val="28"/>
        </w:rPr>
        <w:t>2</w:t>
      </w:r>
      <w:r w:rsidRPr="00E414E8">
        <w:rPr>
          <w:sz w:val="28"/>
          <w:szCs w:val="28"/>
        </w:rPr>
        <w:t xml:space="preserve">.6. Участники не вправе общаться друг с другом и свободно перемещаться по аудитории во время тура. </w:t>
      </w:r>
    </w:p>
    <w:p w:rsidR="00E414E8" w:rsidRPr="00E414E8" w:rsidRDefault="00E414E8" w:rsidP="00E414E8">
      <w:pPr>
        <w:pStyle w:val="Default"/>
        <w:spacing w:line="360" w:lineRule="auto"/>
        <w:jc w:val="both"/>
        <w:rPr>
          <w:sz w:val="28"/>
          <w:szCs w:val="28"/>
        </w:rPr>
      </w:pPr>
      <w:r w:rsidRPr="00E414E8">
        <w:rPr>
          <w:sz w:val="28"/>
          <w:szCs w:val="28"/>
        </w:rPr>
        <w:t>6.</w:t>
      </w:r>
      <w:r w:rsidR="002534FB">
        <w:rPr>
          <w:sz w:val="28"/>
          <w:szCs w:val="28"/>
        </w:rPr>
        <w:t>2</w:t>
      </w:r>
      <w:r w:rsidRPr="00E414E8">
        <w:rPr>
          <w:sz w:val="28"/>
          <w:szCs w:val="28"/>
        </w:rPr>
        <w:t xml:space="preserve">.7. Члены жюри раздают условия участникам Олимпиады и записывают на доске время начала и окончания тура в данной аудитории. </w:t>
      </w:r>
    </w:p>
    <w:p w:rsidR="00E414E8" w:rsidRPr="00E414E8" w:rsidRDefault="00E414E8" w:rsidP="00E414E8">
      <w:pPr>
        <w:pStyle w:val="Default"/>
        <w:spacing w:line="360" w:lineRule="auto"/>
        <w:jc w:val="both"/>
        <w:rPr>
          <w:sz w:val="28"/>
          <w:szCs w:val="28"/>
        </w:rPr>
      </w:pPr>
      <w:r w:rsidRPr="00E414E8">
        <w:rPr>
          <w:sz w:val="28"/>
          <w:szCs w:val="28"/>
        </w:rPr>
        <w:t>6.</w:t>
      </w:r>
      <w:r w:rsidR="002534FB">
        <w:rPr>
          <w:sz w:val="28"/>
          <w:szCs w:val="28"/>
        </w:rPr>
        <w:t>2</w:t>
      </w:r>
      <w:r w:rsidRPr="00E414E8">
        <w:rPr>
          <w:sz w:val="28"/>
          <w:szCs w:val="28"/>
        </w:rPr>
        <w:t xml:space="preserve">.8. Через 15 минут после начала тура участники Олимпиады могут задавать вопросы по условиям задач (в письменной форме). В этой связи у дежурных по аудитории должны быть в наличии листы бумаги для вопросов.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следует ответ «без комментариев». </w:t>
      </w:r>
    </w:p>
    <w:p w:rsidR="00E414E8" w:rsidRPr="00E414E8" w:rsidRDefault="00E414E8" w:rsidP="00E414E8">
      <w:pPr>
        <w:pStyle w:val="Default"/>
        <w:spacing w:line="360" w:lineRule="auto"/>
        <w:jc w:val="both"/>
        <w:rPr>
          <w:sz w:val="28"/>
          <w:szCs w:val="28"/>
        </w:rPr>
      </w:pPr>
      <w:r w:rsidRPr="00E414E8">
        <w:rPr>
          <w:sz w:val="28"/>
          <w:szCs w:val="28"/>
        </w:rPr>
        <w:t>6.</w:t>
      </w:r>
      <w:r w:rsidR="002534FB">
        <w:rPr>
          <w:sz w:val="28"/>
          <w:szCs w:val="28"/>
        </w:rPr>
        <w:t>2</w:t>
      </w:r>
      <w:r w:rsidRPr="00E414E8">
        <w:rPr>
          <w:sz w:val="28"/>
          <w:szCs w:val="28"/>
        </w:rPr>
        <w:t xml:space="preserve">.9. Дежурный по аудитории напоминает участникам о времени, оставшемся до окончания тура за полчаса, за 15 минут и за 5 минут. </w:t>
      </w:r>
    </w:p>
    <w:p w:rsidR="00E414E8" w:rsidRPr="00E414E8" w:rsidRDefault="00E414E8" w:rsidP="00E414E8">
      <w:pPr>
        <w:pStyle w:val="Default"/>
        <w:spacing w:line="360" w:lineRule="auto"/>
        <w:jc w:val="both"/>
        <w:rPr>
          <w:sz w:val="28"/>
          <w:szCs w:val="28"/>
        </w:rPr>
      </w:pPr>
      <w:r w:rsidRPr="00E414E8">
        <w:rPr>
          <w:sz w:val="28"/>
          <w:szCs w:val="28"/>
        </w:rPr>
        <w:t>6.</w:t>
      </w:r>
      <w:r w:rsidR="002534FB">
        <w:rPr>
          <w:sz w:val="28"/>
          <w:szCs w:val="28"/>
        </w:rPr>
        <w:t>2</w:t>
      </w:r>
      <w:r w:rsidRPr="00E414E8">
        <w:rPr>
          <w:sz w:val="28"/>
          <w:szCs w:val="28"/>
        </w:rPr>
        <w:t xml:space="preserve">.10. Участник Олимпиады обязан до </w:t>
      </w:r>
      <w:proofErr w:type="gramStart"/>
      <w:r w:rsidRPr="00E414E8">
        <w:rPr>
          <w:sz w:val="28"/>
          <w:szCs w:val="28"/>
        </w:rPr>
        <w:t>истечения</w:t>
      </w:r>
      <w:proofErr w:type="gramEnd"/>
      <w:r w:rsidRPr="00E414E8">
        <w:rPr>
          <w:sz w:val="28"/>
          <w:szCs w:val="28"/>
        </w:rPr>
        <w:t xml:space="preserve"> отведенного на тур времени сдать свою работу (тетради и дополнительные листы). </w:t>
      </w:r>
    </w:p>
    <w:p w:rsidR="00E414E8" w:rsidRPr="00E414E8" w:rsidRDefault="00E414E8" w:rsidP="00E414E8">
      <w:pPr>
        <w:pStyle w:val="Default"/>
        <w:spacing w:line="360" w:lineRule="auto"/>
        <w:jc w:val="both"/>
        <w:rPr>
          <w:sz w:val="28"/>
          <w:szCs w:val="28"/>
        </w:rPr>
      </w:pPr>
      <w:r w:rsidRPr="00E414E8">
        <w:rPr>
          <w:sz w:val="28"/>
          <w:szCs w:val="28"/>
        </w:rPr>
        <w:t>6.</w:t>
      </w:r>
      <w:r w:rsidR="002534FB">
        <w:rPr>
          <w:sz w:val="28"/>
          <w:szCs w:val="28"/>
        </w:rPr>
        <w:t>2</w:t>
      </w:r>
      <w:r w:rsidRPr="00E414E8">
        <w:rPr>
          <w:sz w:val="28"/>
          <w:szCs w:val="28"/>
        </w:rPr>
        <w:t xml:space="preserve">.11. Участник может сдать работу досрочно, после чего должен незамедлительно покинуть место проведения тура. </w:t>
      </w:r>
    </w:p>
    <w:p w:rsidR="00A93A71" w:rsidRPr="00A93A71" w:rsidRDefault="00A93A71" w:rsidP="00A93A71">
      <w:pPr>
        <w:pStyle w:val="Default"/>
        <w:spacing w:line="360" w:lineRule="auto"/>
        <w:jc w:val="both"/>
        <w:rPr>
          <w:b/>
          <w:sz w:val="28"/>
          <w:szCs w:val="28"/>
        </w:rPr>
      </w:pPr>
      <w:r w:rsidRPr="00A93A71">
        <w:rPr>
          <w:b/>
          <w:sz w:val="28"/>
          <w:szCs w:val="28"/>
        </w:rPr>
        <w:t>6.</w:t>
      </w:r>
      <w:r w:rsidR="002534FB">
        <w:rPr>
          <w:b/>
          <w:sz w:val="28"/>
          <w:szCs w:val="28"/>
        </w:rPr>
        <w:t>3</w:t>
      </w:r>
      <w:r w:rsidRPr="00A93A71">
        <w:rPr>
          <w:b/>
          <w:sz w:val="28"/>
          <w:szCs w:val="28"/>
        </w:rPr>
        <w:t xml:space="preserve"> Перечень справочных материалов, сре</w:t>
      </w:r>
      <w:proofErr w:type="gramStart"/>
      <w:r w:rsidRPr="00A93A71">
        <w:rPr>
          <w:b/>
          <w:sz w:val="28"/>
          <w:szCs w:val="28"/>
        </w:rPr>
        <w:t>дств св</w:t>
      </w:r>
      <w:proofErr w:type="gramEnd"/>
      <w:r w:rsidRPr="00A93A71">
        <w:rPr>
          <w:b/>
          <w:sz w:val="28"/>
          <w:szCs w:val="28"/>
        </w:rPr>
        <w:t xml:space="preserve">язи и электронно-вычислительной техники, разрешенной к использованию во время проведения Олимпиады </w:t>
      </w:r>
    </w:p>
    <w:p w:rsidR="00A93A71" w:rsidRPr="00A93A71" w:rsidRDefault="00A93A71" w:rsidP="00A93A71">
      <w:pPr>
        <w:pStyle w:val="Default"/>
        <w:spacing w:line="360" w:lineRule="auto"/>
        <w:jc w:val="both"/>
        <w:rPr>
          <w:sz w:val="28"/>
          <w:szCs w:val="28"/>
        </w:rPr>
      </w:pPr>
      <w:r w:rsidRPr="00A93A71">
        <w:rPr>
          <w:sz w:val="28"/>
          <w:szCs w:val="28"/>
        </w:rPr>
        <w:t>6.</w:t>
      </w:r>
      <w:r w:rsidR="002534FB">
        <w:rPr>
          <w:sz w:val="28"/>
          <w:szCs w:val="28"/>
        </w:rPr>
        <w:t>3</w:t>
      </w:r>
      <w:r w:rsidRPr="00A93A71">
        <w:rPr>
          <w:sz w:val="28"/>
          <w:szCs w:val="28"/>
        </w:rPr>
        <w:t xml:space="preserve">.1. Во время туров участникам Олимпиады запрещено пользоваться какими-либо средствами связи. </w:t>
      </w:r>
    </w:p>
    <w:p w:rsidR="00A93A71" w:rsidRPr="00A93A71" w:rsidRDefault="00A93A71" w:rsidP="00A93A71">
      <w:pPr>
        <w:pStyle w:val="Default"/>
        <w:spacing w:line="360" w:lineRule="auto"/>
        <w:jc w:val="both"/>
        <w:rPr>
          <w:sz w:val="28"/>
          <w:szCs w:val="28"/>
        </w:rPr>
      </w:pPr>
      <w:r w:rsidRPr="00A93A71">
        <w:rPr>
          <w:sz w:val="28"/>
          <w:szCs w:val="28"/>
        </w:rPr>
        <w:t>6.</w:t>
      </w:r>
      <w:r w:rsidR="002534FB">
        <w:rPr>
          <w:sz w:val="28"/>
          <w:szCs w:val="28"/>
        </w:rPr>
        <w:t>3</w:t>
      </w:r>
      <w:r w:rsidRPr="00A93A71">
        <w:rPr>
          <w:sz w:val="28"/>
          <w:szCs w:val="28"/>
        </w:rPr>
        <w:t xml:space="preserve">.2. Участникам Олимпиады запрещается приносить в аудитории свои тетради, справочную литературу и учебники, электронную технику (кроме непрограммируемых калькуляторов). </w:t>
      </w:r>
    </w:p>
    <w:p w:rsidR="00A93A71" w:rsidRPr="00A93A71" w:rsidRDefault="00A93A71" w:rsidP="00A93A71">
      <w:pPr>
        <w:pStyle w:val="Default"/>
        <w:spacing w:line="360" w:lineRule="auto"/>
        <w:jc w:val="both"/>
        <w:rPr>
          <w:b/>
          <w:sz w:val="28"/>
          <w:szCs w:val="28"/>
        </w:rPr>
      </w:pPr>
      <w:r w:rsidRPr="00A93A71">
        <w:rPr>
          <w:b/>
          <w:sz w:val="28"/>
          <w:szCs w:val="28"/>
        </w:rPr>
        <w:t>6.</w:t>
      </w:r>
      <w:r w:rsidR="002534FB">
        <w:rPr>
          <w:b/>
          <w:sz w:val="28"/>
          <w:szCs w:val="28"/>
        </w:rPr>
        <w:t>4</w:t>
      </w:r>
      <w:r w:rsidRPr="00A93A71">
        <w:rPr>
          <w:b/>
          <w:sz w:val="28"/>
          <w:szCs w:val="28"/>
        </w:rPr>
        <w:t xml:space="preserve"> Методика оценивания выполнения олимпиадных заданий </w:t>
      </w:r>
    </w:p>
    <w:p w:rsidR="00A93A71" w:rsidRPr="00A93A71" w:rsidRDefault="00A93A71" w:rsidP="00A93A71">
      <w:pPr>
        <w:pStyle w:val="Default"/>
        <w:spacing w:line="360" w:lineRule="auto"/>
        <w:jc w:val="both"/>
        <w:rPr>
          <w:sz w:val="28"/>
          <w:szCs w:val="28"/>
        </w:rPr>
      </w:pPr>
      <w:r w:rsidRPr="00A93A71">
        <w:rPr>
          <w:sz w:val="28"/>
          <w:szCs w:val="28"/>
        </w:rPr>
        <w:t>6.</w:t>
      </w:r>
      <w:r w:rsidR="002534FB">
        <w:rPr>
          <w:sz w:val="28"/>
          <w:szCs w:val="28"/>
        </w:rPr>
        <w:t>4</w:t>
      </w:r>
      <w:r w:rsidRPr="00A93A71">
        <w:rPr>
          <w:sz w:val="28"/>
          <w:szCs w:val="28"/>
        </w:rPr>
        <w:t xml:space="preserve">.1. По окончании Олимпиады работы участников кодируются, а после окончания проверки декодируются. </w:t>
      </w:r>
    </w:p>
    <w:p w:rsidR="00A93A71" w:rsidRPr="00A93A71" w:rsidRDefault="00A93A71" w:rsidP="00A93A71">
      <w:pPr>
        <w:pStyle w:val="Default"/>
        <w:spacing w:line="360" w:lineRule="auto"/>
        <w:jc w:val="both"/>
        <w:rPr>
          <w:sz w:val="28"/>
          <w:szCs w:val="28"/>
        </w:rPr>
      </w:pPr>
      <w:r w:rsidRPr="00A93A71">
        <w:rPr>
          <w:sz w:val="28"/>
          <w:szCs w:val="28"/>
        </w:rPr>
        <w:t>6.</w:t>
      </w:r>
      <w:r w:rsidR="002534FB">
        <w:rPr>
          <w:sz w:val="28"/>
          <w:szCs w:val="28"/>
        </w:rPr>
        <w:t>4</w:t>
      </w:r>
      <w:r w:rsidRPr="00A93A71">
        <w:rPr>
          <w:sz w:val="28"/>
          <w:szCs w:val="28"/>
        </w:rPr>
        <w:t xml:space="preserve">.2. Жюри Олимпиады оценивает записи, приведенные только в чистовике. </w:t>
      </w:r>
      <w:r w:rsidRPr="002534FB">
        <w:rPr>
          <w:b/>
          <w:sz w:val="28"/>
          <w:szCs w:val="28"/>
        </w:rPr>
        <w:t>Черновики не проверяются</w:t>
      </w:r>
      <w:r w:rsidRPr="00A93A71">
        <w:rPr>
          <w:sz w:val="28"/>
          <w:szCs w:val="28"/>
        </w:rPr>
        <w:t xml:space="preserve">. </w:t>
      </w:r>
    </w:p>
    <w:p w:rsidR="00A93A71" w:rsidRPr="00A93A71" w:rsidRDefault="00A93A71" w:rsidP="00A93A71">
      <w:pPr>
        <w:pStyle w:val="Default"/>
        <w:spacing w:line="360" w:lineRule="auto"/>
        <w:jc w:val="both"/>
        <w:rPr>
          <w:sz w:val="28"/>
          <w:szCs w:val="28"/>
        </w:rPr>
      </w:pPr>
      <w:r w:rsidRPr="00A93A71">
        <w:rPr>
          <w:sz w:val="28"/>
          <w:szCs w:val="28"/>
        </w:rPr>
        <w:lastRenderedPageBreak/>
        <w:t>6.</w:t>
      </w:r>
      <w:r w:rsidR="00190009">
        <w:rPr>
          <w:sz w:val="28"/>
          <w:szCs w:val="28"/>
        </w:rPr>
        <w:t>4</w:t>
      </w:r>
      <w:r w:rsidRPr="00A93A71">
        <w:rPr>
          <w:sz w:val="28"/>
          <w:szCs w:val="28"/>
        </w:rPr>
        <w:t xml:space="preserve">.3. </w:t>
      </w:r>
      <w:proofErr w:type="gramStart"/>
      <w:r w:rsidRPr="00A93A71">
        <w:rPr>
          <w:sz w:val="28"/>
          <w:szCs w:val="28"/>
        </w:rPr>
        <w:t xml:space="preserve">Не допускается снятие баллов за «плохой почерк», за решение задачи нерациональным способом, не в общем виде, или способом, не совпадающим с предложенным методической комиссией. </w:t>
      </w:r>
      <w:proofErr w:type="gramEnd"/>
    </w:p>
    <w:p w:rsidR="00A93A71" w:rsidRPr="00190009" w:rsidRDefault="00A93A71" w:rsidP="00A93A71">
      <w:pPr>
        <w:pStyle w:val="Default"/>
        <w:spacing w:line="360" w:lineRule="auto"/>
        <w:jc w:val="both"/>
        <w:rPr>
          <w:b/>
          <w:sz w:val="28"/>
          <w:szCs w:val="28"/>
        </w:rPr>
      </w:pPr>
      <w:r w:rsidRPr="00A93A71">
        <w:rPr>
          <w:sz w:val="28"/>
          <w:szCs w:val="28"/>
        </w:rPr>
        <w:t>6.</w:t>
      </w:r>
      <w:r w:rsidR="002534FB">
        <w:rPr>
          <w:sz w:val="28"/>
          <w:szCs w:val="28"/>
        </w:rPr>
        <w:t>4</w:t>
      </w:r>
      <w:r w:rsidRPr="00A93A71">
        <w:rPr>
          <w:sz w:val="28"/>
          <w:szCs w:val="28"/>
        </w:rPr>
        <w:t xml:space="preserve">.4. </w:t>
      </w:r>
      <w:r w:rsidRPr="00190009">
        <w:rPr>
          <w:b/>
          <w:sz w:val="28"/>
          <w:szCs w:val="28"/>
        </w:rPr>
        <w:t xml:space="preserve">Правильный ответ, приведенный без обоснования или полученный из неправильных рассуждений, не учитывается. </w:t>
      </w:r>
    </w:p>
    <w:p w:rsidR="00A93A71" w:rsidRPr="00A93A71" w:rsidRDefault="00A93A71" w:rsidP="00A93A71">
      <w:pPr>
        <w:pStyle w:val="Default"/>
        <w:spacing w:line="360" w:lineRule="auto"/>
        <w:jc w:val="both"/>
        <w:rPr>
          <w:sz w:val="28"/>
          <w:szCs w:val="28"/>
        </w:rPr>
      </w:pPr>
      <w:r w:rsidRPr="00A93A71">
        <w:rPr>
          <w:sz w:val="28"/>
          <w:szCs w:val="28"/>
        </w:rPr>
        <w:t>6.</w:t>
      </w:r>
      <w:r w:rsidR="00190009">
        <w:rPr>
          <w:sz w:val="28"/>
          <w:szCs w:val="28"/>
        </w:rPr>
        <w:t>4</w:t>
      </w:r>
      <w:r w:rsidRPr="00A93A71">
        <w:rPr>
          <w:sz w:val="28"/>
          <w:szCs w:val="28"/>
        </w:rPr>
        <w:t xml:space="preserve">.5. Критерии оценивания разрабатываются авторами задач и приводятся в решении. Если задача решена не полностью, то этапы ее решения оцениваются в соответствии с критериями оценок по данной задаче. </w:t>
      </w:r>
    </w:p>
    <w:p w:rsidR="00A93A71" w:rsidRPr="00A93A71" w:rsidRDefault="00A93A71" w:rsidP="00A93A71">
      <w:pPr>
        <w:pStyle w:val="Default"/>
        <w:spacing w:line="360" w:lineRule="auto"/>
        <w:jc w:val="both"/>
        <w:rPr>
          <w:sz w:val="28"/>
          <w:szCs w:val="28"/>
        </w:rPr>
      </w:pPr>
      <w:r w:rsidRPr="00A93A71">
        <w:rPr>
          <w:sz w:val="28"/>
          <w:szCs w:val="28"/>
        </w:rPr>
        <w:t>6.</w:t>
      </w:r>
      <w:r w:rsidR="00190009">
        <w:rPr>
          <w:sz w:val="28"/>
          <w:szCs w:val="28"/>
        </w:rPr>
        <w:t>4</w:t>
      </w:r>
      <w:r w:rsidRPr="00A93A71">
        <w:rPr>
          <w:sz w:val="28"/>
          <w:szCs w:val="28"/>
        </w:rPr>
        <w:t xml:space="preserve">.6. Если задача решена не полностью, а её решение не подпадает под авторскую систему оценивания, то жюри вправе предложить свою версию системы оценивания, которая должна быть согласована с разработчиками комплекта заданий. </w:t>
      </w:r>
    </w:p>
    <w:p w:rsidR="00A93A71" w:rsidRPr="00A93A71" w:rsidRDefault="00A93A71" w:rsidP="00A93A71">
      <w:pPr>
        <w:pStyle w:val="Default"/>
        <w:spacing w:line="360" w:lineRule="auto"/>
        <w:jc w:val="both"/>
        <w:rPr>
          <w:sz w:val="28"/>
          <w:szCs w:val="28"/>
        </w:rPr>
      </w:pPr>
      <w:r w:rsidRPr="00A93A71">
        <w:rPr>
          <w:sz w:val="28"/>
          <w:szCs w:val="28"/>
        </w:rPr>
        <w:t>6.</w:t>
      </w:r>
      <w:r w:rsidR="00190009">
        <w:rPr>
          <w:sz w:val="28"/>
          <w:szCs w:val="28"/>
        </w:rPr>
        <w:t>4</w:t>
      </w:r>
      <w:r w:rsidRPr="00A93A71">
        <w:rPr>
          <w:sz w:val="28"/>
          <w:szCs w:val="28"/>
        </w:rPr>
        <w:t xml:space="preserve">.7. Решение каждой задачи оценивается целым числом баллов от 0 до 10. </w:t>
      </w:r>
    </w:p>
    <w:p w:rsidR="00A93A71" w:rsidRPr="00A93A71" w:rsidRDefault="00A93A71" w:rsidP="00A93A71">
      <w:pPr>
        <w:pStyle w:val="Default"/>
        <w:spacing w:line="360" w:lineRule="auto"/>
        <w:jc w:val="both"/>
        <w:rPr>
          <w:sz w:val="28"/>
          <w:szCs w:val="28"/>
        </w:rPr>
      </w:pPr>
      <w:r w:rsidRPr="00A93A71">
        <w:rPr>
          <w:sz w:val="28"/>
          <w:szCs w:val="28"/>
        </w:rPr>
        <w:t>6.</w:t>
      </w:r>
      <w:r w:rsidR="00190009">
        <w:rPr>
          <w:sz w:val="28"/>
          <w:szCs w:val="28"/>
        </w:rPr>
        <w:t>4</w:t>
      </w:r>
      <w:r w:rsidRPr="00A93A71">
        <w:rPr>
          <w:sz w:val="28"/>
          <w:szCs w:val="28"/>
        </w:rPr>
        <w:t xml:space="preserve">.8. Проверка работ осуществляется Жюри Олимпиады согласно стандартной методике оценивания решений: </w:t>
      </w:r>
    </w:p>
    <w:tbl>
      <w:tblPr>
        <w:tblStyle w:val="a3"/>
        <w:tblW w:w="0" w:type="auto"/>
        <w:tblLook w:val="04A0"/>
      </w:tblPr>
      <w:tblGrid>
        <w:gridCol w:w="1101"/>
        <w:gridCol w:w="8470"/>
      </w:tblGrid>
      <w:tr w:rsidR="00A93A71" w:rsidTr="00BB2ABE">
        <w:tc>
          <w:tcPr>
            <w:tcW w:w="1101" w:type="dxa"/>
          </w:tcPr>
          <w:p w:rsidR="00A93A71" w:rsidRPr="00E2566B" w:rsidRDefault="00A93A71" w:rsidP="00BB2ABE">
            <w:pPr>
              <w:ind w:firstLine="0"/>
              <w:rPr>
                <w:rFonts w:ascii="Times New Roman" w:hAnsi="Times New Roman" w:cs="Times New Roman"/>
                <w:b/>
                <w:color w:val="000000"/>
              </w:rPr>
            </w:pPr>
            <w:r w:rsidRPr="00E2566B">
              <w:rPr>
                <w:rFonts w:ascii="Times New Roman" w:hAnsi="Times New Roman" w:cs="Times New Roman"/>
                <w:b/>
                <w:color w:val="000000"/>
              </w:rPr>
              <w:t xml:space="preserve">Баллы </w:t>
            </w:r>
          </w:p>
        </w:tc>
        <w:tc>
          <w:tcPr>
            <w:tcW w:w="8470" w:type="dxa"/>
          </w:tcPr>
          <w:p w:rsidR="00A93A71" w:rsidRPr="00E2566B" w:rsidRDefault="00A93A71" w:rsidP="00BB2ABE">
            <w:pPr>
              <w:ind w:firstLine="0"/>
              <w:rPr>
                <w:rFonts w:ascii="Times New Roman" w:hAnsi="Times New Roman" w:cs="Times New Roman"/>
                <w:b/>
                <w:color w:val="000000"/>
              </w:rPr>
            </w:pPr>
            <w:r w:rsidRPr="00E2566B">
              <w:rPr>
                <w:rFonts w:ascii="Times New Roman" w:hAnsi="Times New Roman" w:cs="Times New Roman"/>
                <w:b/>
                <w:color w:val="000000"/>
              </w:rPr>
              <w:t>Правильность (ошибочность) решения</w:t>
            </w:r>
          </w:p>
        </w:tc>
      </w:tr>
      <w:tr w:rsidR="00A93A71" w:rsidTr="00BB2ABE">
        <w:tc>
          <w:tcPr>
            <w:tcW w:w="1101" w:type="dxa"/>
          </w:tcPr>
          <w:p w:rsidR="00A93A71" w:rsidRPr="005033E0" w:rsidRDefault="00A93A71" w:rsidP="00BB2ABE">
            <w:pPr>
              <w:pStyle w:val="Default"/>
              <w:spacing w:line="360" w:lineRule="auto"/>
              <w:jc w:val="both"/>
              <w:rPr>
                <w:b/>
                <w:sz w:val="28"/>
                <w:szCs w:val="28"/>
              </w:rPr>
            </w:pPr>
            <w:r w:rsidRPr="005033E0">
              <w:rPr>
                <w:b/>
                <w:sz w:val="28"/>
                <w:szCs w:val="28"/>
              </w:rPr>
              <w:t>10</w:t>
            </w:r>
          </w:p>
        </w:tc>
        <w:tc>
          <w:tcPr>
            <w:tcW w:w="8470" w:type="dxa"/>
          </w:tcPr>
          <w:p w:rsidR="00A93A71" w:rsidRDefault="00A93A71" w:rsidP="00BB2ABE">
            <w:pPr>
              <w:pStyle w:val="Default"/>
              <w:spacing w:line="276" w:lineRule="auto"/>
              <w:jc w:val="both"/>
              <w:rPr>
                <w:sz w:val="28"/>
                <w:szCs w:val="28"/>
              </w:rPr>
            </w:pPr>
            <w:r w:rsidRPr="00E2566B">
              <w:rPr>
                <w:sz w:val="28"/>
                <w:szCs w:val="28"/>
              </w:rPr>
              <w:t>Полное верное решение</w:t>
            </w:r>
          </w:p>
        </w:tc>
      </w:tr>
      <w:tr w:rsidR="00A93A71" w:rsidTr="00BB2ABE">
        <w:tc>
          <w:tcPr>
            <w:tcW w:w="1101" w:type="dxa"/>
          </w:tcPr>
          <w:p w:rsidR="00A93A71" w:rsidRPr="005033E0" w:rsidRDefault="00A93A71" w:rsidP="00BB2ABE">
            <w:pPr>
              <w:pStyle w:val="Default"/>
              <w:spacing w:line="276" w:lineRule="auto"/>
              <w:jc w:val="both"/>
              <w:rPr>
                <w:b/>
                <w:sz w:val="28"/>
                <w:szCs w:val="28"/>
              </w:rPr>
            </w:pPr>
            <w:r w:rsidRPr="005033E0">
              <w:rPr>
                <w:b/>
                <w:sz w:val="28"/>
                <w:szCs w:val="28"/>
              </w:rPr>
              <w:t>8</w:t>
            </w:r>
          </w:p>
        </w:tc>
        <w:tc>
          <w:tcPr>
            <w:tcW w:w="8470" w:type="dxa"/>
          </w:tcPr>
          <w:p w:rsidR="00A93A71" w:rsidRDefault="00A93A71" w:rsidP="00BB2ABE">
            <w:pPr>
              <w:autoSpaceDE w:val="0"/>
              <w:autoSpaceDN w:val="0"/>
              <w:adjustRightInd w:val="0"/>
              <w:spacing w:line="276" w:lineRule="auto"/>
              <w:ind w:firstLine="0"/>
              <w:jc w:val="left"/>
            </w:pPr>
            <w:r w:rsidRPr="00E2566B">
              <w:rPr>
                <w:rFonts w:ascii="Times New Roman" w:hAnsi="Times New Roman" w:cs="Times New Roman"/>
                <w:color w:val="000000"/>
              </w:rPr>
              <w:t>Верное решение. Имеются небольшие недочеты, в целом не влияющие на</w:t>
            </w:r>
            <w:r>
              <w:rPr>
                <w:rFonts w:ascii="Times New Roman" w:hAnsi="Times New Roman" w:cs="Times New Roman"/>
                <w:color w:val="000000"/>
              </w:rPr>
              <w:t xml:space="preserve"> </w:t>
            </w:r>
            <w:r w:rsidRPr="00E2566B">
              <w:rPr>
                <w:rFonts w:ascii="Times New Roman" w:hAnsi="Times New Roman" w:cs="Times New Roman"/>
              </w:rPr>
              <w:t>решение.</w:t>
            </w:r>
          </w:p>
        </w:tc>
      </w:tr>
      <w:tr w:rsidR="00A93A71" w:rsidTr="00BB2ABE">
        <w:tc>
          <w:tcPr>
            <w:tcW w:w="1101" w:type="dxa"/>
          </w:tcPr>
          <w:p w:rsidR="00A93A71" w:rsidRPr="005033E0" w:rsidRDefault="00A93A71" w:rsidP="00BB2ABE">
            <w:pPr>
              <w:pStyle w:val="Default"/>
              <w:spacing w:line="276" w:lineRule="auto"/>
              <w:jc w:val="both"/>
              <w:rPr>
                <w:b/>
                <w:sz w:val="28"/>
                <w:szCs w:val="28"/>
              </w:rPr>
            </w:pPr>
            <w:r w:rsidRPr="005033E0">
              <w:rPr>
                <w:b/>
                <w:sz w:val="28"/>
                <w:szCs w:val="28"/>
              </w:rPr>
              <w:t>5-6</w:t>
            </w:r>
          </w:p>
        </w:tc>
        <w:tc>
          <w:tcPr>
            <w:tcW w:w="8470" w:type="dxa"/>
          </w:tcPr>
          <w:p w:rsidR="00A93A71" w:rsidRDefault="00A93A71" w:rsidP="00BB2ABE">
            <w:pPr>
              <w:autoSpaceDE w:val="0"/>
              <w:autoSpaceDN w:val="0"/>
              <w:adjustRightInd w:val="0"/>
              <w:spacing w:line="276" w:lineRule="auto"/>
              <w:ind w:firstLine="0"/>
              <w:jc w:val="left"/>
            </w:pPr>
            <w:r w:rsidRPr="00E2566B">
              <w:rPr>
                <w:rFonts w:ascii="Times New Roman" w:hAnsi="Times New Roman" w:cs="Times New Roman"/>
                <w:color w:val="000000"/>
              </w:rPr>
              <w:t>Решение в целом верное, однако, содержит существенные ошибки (не</w:t>
            </w:r>
            <w:r>
              <w:rPr>
                <w:rFonts w:ascii="Times New Roman" w:hAnsi="Times New Roman" w:cs="Times New Roman"/>
                <w:color w:val="000000"/>
              </w:rPr>
              <w:t xml:space="preserve"> </w:t>
            </w:r>
            <w:r w:rsidRPr="00E2566B">
              <w:rPr>
                <w:rFonts w:ascii="Times New Roman" w:hAnsi="Times New Roman" w:cs="Times New Roman"/>
              </w:rPr>
              <w:t>физические, а математические).</w:t>
            </w:r>
          </w:p>
        </w:tc>
      </w:tr>
      <w:tr w:rsidR="00A93A71" w:rsidTr="00BB2ABE">
        <w:trPr>
          <w:trHeight w:val="335"/>
        </w:trPr>
        <w:tc>
          <w:tcPr>
            <w:tcW w:w="1101" w:type="dxa"/>
          </w:tcPr>
          <w:p w:rsidR="00A93A71" w:rsidRPr="005033E0" w:rsidRDefault="00A93A71" w:rsidP="00BB2ABE">
            <w:pPr>
              <w:pStyle w:val="Default"/>
              <w:spacing w:line="276" w:lineRule="auto"/>
              <w:jc w:val="both"/>
              <w:rPr>
                <w:b/>
                <w:sz w:val="28"/>
                <w:szCs w:val="28"/>
              </w:rPr>
            </w:pPr>
            <w:r w:rsidRPr="005033E0">
              <w:rPr>
                <w:b/>
                <w:sz w:val="28"/>
                <w:szCs w:val="28"/>
              </w:rPr>
              <w:t>5</w:t>
            </w:r>
          </w:p>
        </w:tc>
        <w:tc>
          <w:tcPr>
            <w:tcW w:w="8470" w:type="dxa"/>
          </w:tcPr>
          <w:p w:rsidR="00A93A71" w:rsidRDefault="00A93A71" w:rsidP="00BB2ABE">
            <w:pPr>
              <w:pStyle w:val="Default"/>
              <w:spacing w:line="276" w:lineRule="auto"/>
              <w:jc w:val="both"/>
              <w:rPr>
                <w:sz w:val="28"/>
                <w:szCs w:val="28"/>
              </w:rPr>
            </w:pPr>
            <w:r w:rsidRPr="00E2566B">
              <w:rPr>
                <w:sz w:val="28"/>
                <w:szCs w:val="28"/>
              </w:rPr>
              <w:t>Найдено решение одного из двух возможных случаев.</w:t>
            </w:r>
          </w:p>
        </w:tc>
      </w:tr>
      <w:tr w:rsidR="00A93A71" w:rsidTr="00BB2ABE">
        <w:tc>
          <w:tcPr>
            <w:tcW w:w="1101" w:type="dxa"/>
          </w:tcPr>
          <w:p w:rsidR="00A93A71" w:rsidRPr="005033E0" w:rsidRDefault="00A93A71" w:rsidP="00BB2ABE">
            <w:pPr>
              <w:pStyle w:val="Default"/>
              <w:spacing w:line="276" w:lineRule="auto"/>
              <w:jc w:val="both"/>
              <w:rPr>
                <w:b/>
                <w:sz w:val="28"/>
                <w:szCs w:val="28"/>
              </w:rPr>
            </w:pPr>
            <w:r w:rsidRPr="005033E0">
              <w:rPr>
                <w:b/>
                <w:sz w:val="28"/>
                <w:szCs w:val="28"/>
              </w:rPr>
              <w:t>2-3</w:t>
            </w:r>
          </w:p>
        </w:tc>
        <w:tc>
          <w:tcPr>
            <w:tcW w:w="8470" w:type="dxa"/>
          </w:tcPr>
          <w:p w:rsidR="00A93A71" w:rsidRDefault="00A93A71" w:rsidP="00BB2ABE">
            <w:pPr>
              <w:autoSpaceDE w:val="0"/>
              <w:autoSpaceDN w:val="0"/>
              <w:adjustRightInd w:val="0"/>
              <w:spacing w:line="276" w:lineRule="auto"/>
              <w:ind w:firstLine="0"/>
              <w:jc w:val="left"/>
            </w:pPr>
            <w:r w:rsidRPr="00E2566B">
              <w:rPr>
                <w:rFonts w:ascii="Times New Roman" w:hAnsi="Times New Roman" w:cs="Times New Roman"/>
                <w:color w:val="000000"/>
              </w:rPr>
              <w:t>Есть понимание физики явления, но не найдено одно из необходимых для</w:t>
            </w:r>
            <w:r>
              <w:rPr>
                <w:rFonts w:ascii="Times New Roman" w:hAnsi="Times New Roman" w:cs="Times New Roman"/>
                <w:color w:val="000000"/>
              </w:rPr>
              <w:t xml:space="preserve"> </w:t>
            </w:r>
            <w:r w:rsidRPr="00E2566B">
              <w:rPr>
                <w:rFonts w:ascii="Times New Roman" w:hAnsi="Times New Roman" w:cs="Times New Roman"/>
                <w:color w:val="000000"/>
              </w:rPr>
              <w:t>решения уравнений, в результате полученная система уравнений не полна и</w:t>
            </w:r>
            <w:r>
              <w:rPr>
                <w:rFonts w:ascii="Times New Roman" w:hAnsi="Times New Roman" w:cs="Times New Roman"/>
                <w:color w:val="000000"/>
              </w:rPr>
              <w:t xml:space="preserve"> </w:t>
            </w:r>
            <w:r w:rsidRPr="00E2566B">
              <w:rPr>
                <w:rFonts w:ascii="Times New Roman" w:hAnsi="Times New Roman" w:cs="Times New Roman"/>
              </w:rPr>
              <w:t>невозможно найти решение.</w:t>
            </w:r>
          </w:p>
        </w:tc>
      </w:tr>
      <w:tr w:rsidR="00A93A71" w:rsidTr="00BB2ABE">
        <w:tc>
          <w:tcPr>
            <w:tcW w:w="1101" w:type="dxa"/>
          </w:tcPr>
          <w:p w:rsidR="00A93A71" w:rsidRPr="005033E0" w:rsidRDefault="00A93A71" w:rsidP="00BB2ABE">
            <w:pPr>
              <w:pStyle w:val="Default"/>
              <w:spacing w:line="276" w:lineRule="auto"/>
              <w:jc w:val="both"/>
              <w:rPr>
                <w:b/>
                <w:sz w:val="28"/>
                <w:szCs w:val="28"/>
              </w:rPr>
            </w:pPr>
            <w:r>
              <w:rPr>
                <w:b/>
                <w:sz w:val="28"/>
                <w:szCs w:val="28"/>
              </w:rPr>
              <w:t>0-1</w:t>
            </w:r>
          </w:p>
        </w:tc>
        <w:tc>
          <w:tcPr>
            <w:tcW w:w="8470" w:type="dxa"/>
          </w:tcPr>
          <w:p w:rsidR="00A93A71" w:rsidRDefault="00A93A71" w:rsidP="00BB2ABE">
            <w:pPr>
              <w:autoSpaceDE w:val="0"/>
              <w:autoSpaceDN w:val="0"/>
              <w:adjustRightInd w:val="0"/>
              <w:spacing w:line="276" w:lineRule="auto"/>
              <w:ind w:firstLine="0"/>
              <w:jc w:val="left"/>
            </w:pPr>
            <w:r w:rsidRPr="00E2566B">
              <w:rPr>
                <w:rFonts w:ascii="Times New Roman" w:hAnsi="Times New Roman" w:cs="Times New Roman"/>
                <w:color w:val="000000"/>
              </w:rPr>
              <w:t>Есть отдельные уравнения, относящиеся к сути задачи при отсутствии</w:t>
            </w:r>
            <w:r>
              <w:rPr>
                <w:rFonts w:ascii="Times New Roman" w:hAnsi="Times New Roman" w:cs="Times New Roman"/>
                <w:color w:val="000000"/>
              </w:rPr>
              <w:t xml:space="preserve"> </w:t>
            </w:r>
            <w:r w:rsidRPr="00E2566B">
              <w:rPr>
                <w:rFonts w:ascii="Times New Roman" w:hAnsi="Times New Roman" w:cs="Times New Roman"/>
              </w:rPr>
              <w:t>решения (или при ошибочном решении).</w:t>
            </w:r>
          </w:p>
        </w:tc>
      </w:tr>
      <w:tr w:rsidR="00A93A71" w:rsidTr="00BB2ABE">
        <w:tc>
          <w:tcPr>
            <w:tcW w:w="1101" w:type="dxa"/>
          </w:tcPr>
          <w:p w:rsidR="00A93A71" w:rsidRPr="005033E0" w:rsidRDefault="00A93A71" w:rsidP="00BB2ABE">
            <w:pPr>
              <w:pStyle w:val="Default"/>
              <w:spacing w:line="276" w:lineRule="auto"/>
              <w:jc w:val="both"/>
              <w:rPr>
                <w:b/>
                <w:sz w:val="28"/>
                <w:szCs w:val="28"/>
              </w:rPr>
            </w:pPr>
            <w:r w:rsidRPr="005033E0">
              <w:rPr>
                <w:b/>
                <w:sz w:val="28"/>
                <w:szCs w:val="28"/>
              </w:rPr>
              <w:t>0</w:t>
            </w:r>
          </w:p>
        </w:tc>
        <w:tc>
          <w:tcPr>
            <w:tcW w:w="8470" w:type="dxa"/>
          </w:tcPr>
          <w:p w:rsidR="00A93A71" w:rsidRDefault="00A93A71" w:rsidP="00BB2ABE">
            <w:pPr>
              <w:pStyle w:val="Default"/>
              <w:spacing w:line="276" w:lineRule="auto"/>
              <w:jc w:val="both"/>
              <w:rPr>
                <w:sz w:val="28"/>
                <w:szCs w:val="28"/>
              </w:rPr>
            </w:pPr>
            <w:r w:rsidRPr="00E2566B">
              <w:rPr>
                <w:sz w:val="28"/>
                <w:szCs w:val="28"/>
              </w:rPr>
              <w:t>Решение неверное, или отсутствует.</w:t>
            </w:r>
          </w:p>
        </w:tc>
      </w:tr>
    </w:tbl>
    <w:p w:rsidR="00A93A71" w:rsidRDefault="00A93A71" w:rsidP="00A93A71">
      <w:pPr>
        <w:pStyle w:val="Default"/>
      </w:pPr>
    </w:p>
    <w:p w:rsidR="00A93A71" w:rsidRPr="00A93A71" w:rsidRDefault="00A93A71" w:rsidP="00A93A71">
      <w:pPr>
        <w:pStyle w:val="Default"/>
        <w:spacing w:line="360" w:lineRule="auto"/>
        <w:jc w:val="both"/>
        <w:rPr>
          <w:sz w:val="28"/>
          <w:szCs w:val="28"/>
        </w:rPr>
      </w:pPr>
      <w:r w:rsidRPr="00A93A71">
        <w:rPr>
          <w:sz w:val="28"/>
          <w:szCs w:val="28"/>
        </w:rPr>
        <w:t>6</w:t>
      </w:r>
      <w:r w:rsidR="00190009">
        <w:rPr>
          <w:sz w:val="28"/>
          <w:szCs w:val="28"/>
        </w:rPr>
        <w:t>.4</w:t>
      </w:r>
      <w:r w:rsidRPr="00A93A71">
        <w:rPr>
          <w:sz w:val="28"/>
          <w:szCs w:val="28"/>
        </w:rPr>
        <w:t xml:space="preserve">.9. Все пометки в работе участника члены жюри делают только красными чернилами. Баллы за промежуточные выкладки ставятся около соответствующих мест в работе (это исключает пропуск отдельных пунктов из критериев оценок). Итоговая оценка за задачу ставится в конце решения. </w:t>
      </w:r>
      <w:r w:rsidRPr="00A93A71">
        <w:rPr>
          <w:sz w:val="28"/>
          <w:szCs w:val="28"/>
        </w:rPr>
        <w:lastRenderedPageBreak/>
        <w:t xml:space="preserve">Кроме того, член жюри заносит ее в таблицу на первой странице работы и ставит свою подпись под оценкой. </w:t>
      </w:r>
    </w:p>
    <w:p w:rsidR="00A93A71" w:rsidRPr="00A93A71" w:rsidRDefault="00A93A71" w:rsidP="00A93A71">
      <w:pPr>
        <w:pStyle w:val="Default"/>
        <w:spacing w:line="360" w:lineRule="auto"/>
        <w:jc w:val="both"/>
        <w:rPr>
          <w:sz w:val="28"/>
          <w:szCs w:val="28"/>
        </w:rPr>
      </w:pPr>
      <w:r w:rsidRPr="00A93A71">
        <w:rPr>
          <w:sz w:val="28"/>
          <w:szCs w:val="28"/>
        </w:rPr>
        <w:t>6.</w:t>
      </w:r>
      <w:r w:rsidR="00190009">
        <w:rPr>
          <w:sz w:val="28"/>
          <w:szCs w:val="28"/>
        </w:rPr>
        <w:t>4</w:t>
      </w:r>
      <w:r w:rsidRPr="00A93A71">
        <w:rPr>
          <w:sz w:val="28"/>
          <w:szCs w:val="28"/>
        </w:rPr>
        <w:t xml:space="preserve">.10. В случае неверного решения необходимо находить и отмечать ошибку, которая к нему привела. Это позволит точнее оценить правильную часть решения и сэкономит время в случае апелляции. </w:t>
      </w:r>
    </w:p>
    <w:p w:rsidR="00A93A71" w:rsidRPr="00A93A71" w:rsidRDefault="00A93A71" w:rsidP="00A93A71">
      <w:pPr>
        <w:pStyle w:val="Default"/>
        <w:spacing w:line="360" w:lineRule="auto"/>
        <w:jc w:val="both"/>
        <w:rPr>
          <w:sz w:val="28"/>
          <w:szCs w:val="28"/>
        </w:rPr>
      </w:pPr>
      <w:r w:rsidRPr="00A93A71">
        <w:rPr>
          <w:sz w:val="28"/>
          <w:szCs w:val="28"/>
        </w:rPr>
        <w:t>6.</w:t>
      </w:r>
      <w:r w:rsidR="00190009">
        <w:rPr>
          <w:sz w:val="28"/>
          <w:szCs w:val="28"/>
        </w:rPr>
        <w:t>4</w:t>
      </w:r>
      <w:r w:rsidRPr="00A93A71">
        <w:rPr>
          <w:sz w:val="28"/>
          <w:szCs w:val="28"/>
        </w:rPr>
        <w:t xml:space="preserve">.11. По окончании проверки член жюри, ответственный за данную параллель, передаёт представителю оргкомитета работы и итоговый протокол. </w:t>
      </w:r>
    </w:p>
    <w:p w:rsidR="00A93A71" w:rsidRPr="00A93A71" w:rsidRDefault="00A93A71" w:rsidP="00A93A71">
      <w:pPr>
        <w:pStyle w:val="Default"/>
        <w:spacing w:line="360" w:lineRule="auto"/>
        <w:jc w:val="both"/>
        <w:rPr>
          <w:sz w:val="28"/>
          <w:szCs w:val="28"/>
        </w:rPr>
      </w:pPr>
      <w:r w:rsidRPr="00A93A71">
        <w:rPr>
          <w:sz w:val="28"/>
          <w:szCs w:val="28"/>
        </w:rPr>
        <w:t>6.</w:t>
      </w:r>
      <w:r w:rsidR="00190009">
        <w:rPr>
          <w:sz w:val="28"/>
          <w:szCs w:val="28"/>
        </w:rPr>
        <w:t>4</w:t>
      </w:r>
      <w:r w:rsidRPr="00A93A71">
        <w:rPr>
          <w:sz w:val="28"/>
          <w:szCs w:val="28"/>
        </w:rPr>
        <w:t xml:space="preserve">.12. Протоколы проверки работ вывешиваются на всеобщее обозрение в заранее отведённом месте после их подписания ответственным за класс и председателем жюри. </w:t>
      </w:r>
    </w:p>
    <w:p w:rsidR="0070522E" w:rsidRPr="00BA4A08" w:rsidRDefault="0070522E" w:rsidP="0070522E">
      <w:pPr>
        <w:pStyle w:val="Default"/>
        <w:spacing w:line="360" w:lineRule="auto"/>
        <w:jc w:val="both"/>
        <w:rPr>
          <w:b/>
          <w:sz w:val="28"/>
          <w:szCs w:val="28"/>
        </w:rPr>
      </w:pPr>
      <w:r w:rsidRPr="00BA4A08">
        <w:rPr>
          <w:b/>
          <w:sz w:val="28"/>
          <w:szCs w:val="28"/>
        </w:rPr>
        <w:t>6.</w:t>
      </w:r>
      <w:r w:rsidR="005033E0">
        <w:rPr>
          <w:b/>
          <w:sz w:val="28"/>
          <w:szCs w:val="28"/>
        </w:rPr>
        <w:t>5</w:t>
      </w:r>
      <w:r w:rsidRPr="00BA4A08">
        <w:rPr>
          <w:b/>
          <w:sz w:val="28"/>
          <w:szCs w:val="28"/>
        </w:rPr>
        <w:t xml:space="preserve"> Процедура разбора заданий и показа работ </w:t>
      </w:r>
    </w:p>
    <w:p w:rsidR="0070522E" w:rsidRPr="0070522E" w:rsidRDefault="0070522E" w:rsidP="0070522E">
      <w:pPr>
        <w:pStyle w:val="Default"/>
        <w:spacing w:line="360" w:lineRule="auto"/>
        <w:jc w:val="both"/>
        <w:rPr>
          <w:sz w:val="28"/>
          <w:szCs w:val="28"/>
        </w:rPr>
      </w:pPr>
      <w:r w:rsidRPr="0070522E">
        <w:rPr>
          <w:sz w:val="28"/>
          <w:szCs w:val="28"/>
        </w:rPr>
        <w:t>6.</w:t>
      </w:r>
      <w:r w:rsidR="005033E0">
        <w:rPr>
          <w:sz w:val="28"/>
          <w:szCs w:val="28"/>
        </w:rPr>
        <w:t>5</w:t>
      </w:r>
      <w:r w:rsidRPr="0070522E">
        <w:rPr>
          <w:sz w:val="28"/>
          <w:szCs w:val="28"/>
        </w:rPr>
        <w:t xml:space="preserve">.1. Каждый участник </w:t>
      </w:r>
      <w:r w:rsidRPr="005033E0">
        <w:rPr>
          <w:b/>
          <w:sz w:val="28"/>
          <w:szCs w:val="28"/>
        </w:rPr>
        <w:t>имеет право ознакомиться с результатами проверки своей работы до подведения официальных итогов</w:t>
      </w:r>
      <w:r w:rsidRPr="0070522E">
        <w:rPr>
          <w:sz w:val="28"/>
          <w:szCs w:val="28"/>
        </w:rPr>
        <w:t xml:space="preserve"> Олимпиады. </w:t>
      </w:r>
    </w:p>
    <w:p w:rsidR="0070522E" w:rsidRPr="0070522E" w:rsidRDefault="0070522E" w:rsidP="0070522E">
      <w:pPr>
        <w:pStyle w:val="Default"/>
        <w:spacing w:line="360" w:lineRule="auto"/>
        <w:jc w:val="both"/>
        <w:rPr>
          <w:sz w:val="28"/>
          <w:szCs w:val="28"/>
        </w:rPr>
      </w:pPr>
      <w:r w:rsidRPr="0070522E">
        <w:rPr>
          <w:sz w:val="28"/>
          <w:szCs w:val="28"/>
        </w:rPr>
        <w:t>6.</w:t>
      </w:r>
      <w:r w:rsidR="005033E0">
        <w:rPr>
          <w:sz w:val="28"/>
          <w:szCs w:val="28"/>
        </w:rPr>
        <w:t>5</w:t>
      </w:r>
      <w:r w:rsidRPr="0070522E">
        <w:rPr>
          <w:sz w:val="28"/>
          <w:szCs w:val="28"/>
        </w:rPr>
        <w:t xml:space="preserve">.2. Разбор заданий, показ работ и при необходимости апелляция должны проводиться </w:t>
      </w:r>
      <w:r w:rsidRPr="005033E0">
        <w:rPr>
          <w:b/>
          <w:sz w:val="28"/>
          <w:szCs w:val="28"/>
        </w:rPr>
        <w:t>обязательно</w:t>
      </w:r>
      <w:r w:rsidRPr="0070522E">
        <w:rPr>
          <w:sz w:val="28"/>
          <w:szCs w:val="28"/>
        </w:rPr>
        <w:t xml:space="preserve">. </w:t>
      </w:r>
    </w:p>
    <w:p w:rsidR="0070522E" w:rsidRPr="0070522E" w:rsidRDefault="0070522E" w:rsidP="0070522E">
      <w:pPr>
        <w:pStyle w:val="Default"/>
        <w:spacing w:line="360" w:lineRule="auto"/>
        <w:jc w:val="both"/>
        <w:rPr>
          <w:sz w:val="28"/>
          <w:szCs w:val="28"/>
        </w:rPr>
      </w:pPr>
      <w:r w:rsidRPr="0070522E">
        <w:rPr>
          <w:sz w:val="28"/>
          <w:szCs w:val="28"/>
        </w:rPr>
        <w:t>6.</w:t>
      </w:r>
      <w:r w:rsidR="005033E0">
        <w:rPr>
          <w:sz w:val="28"/>
          <w:szCs w:val="28"/>
        </w:rPr>
        <w:t>5</w:t>
      </w:r>
      <w:r w:rsidRPr="0070522E">
        <w:rPr>
          <w:sz w:val="28"/>
          <w:szCs w:val="28"/>
        </w:rPr>
        <w:t xml:space="preserve">.3. Основная цель разбора заданий – объяснить участникам Олимпиады основные идеи решения и возможные способы выполнения каждого из предложенных заданий. </w:t>
      </w:r>
    </w:p>
    <w:p w:rsidR="0070522E" w:rsidRPr="0070522E" w:rsidRDefault="0070522E" w:rsidP="0070522E">
      <w:pPr>
        <w:pStyle w:val="Default"/>
        <w:spacing w:line="360" w:lineRule="auto"/>
        <w:jc w:val="both"/>
        <w:rPr>
          <w:sz w:val="28"/>
          <w:szCs w:val="28"/>
        </w:rPr>
      </w:pPr>
      <w:r w:rsidRPr="0070522E">
        <w:rPr>
          <w:sz w:val="28"/>
          <w:szCs w:val="28"/>
        </w:rPr>
        <w:t>6.</w:t>
      </w:r>
      <w:r w:rsidR="005033E0">
        <w:rPr>
          <w:sz w:val="28"/>
          <w:szCs w:val="28"/>
        </w:rPr>
        <w:t>5</w:t>
      </w:r>
      <w:r w:rsidRPr="0070522E">
        <w:rPr>
          <w:sz w:val="28"/>
          <w:szCs w:val="28"/>
        </w:rPr>
        <w:t xml:space="preserve">.4. В процессе проведения разбора заданий участники Олимпиады должны получить всю необходимую информацию для самостоятельной оценки правильности сданных на проверку жюри решений, чтобы свести к минимуму вопросы к жюри по поводу объективности их оценки и, тем самым, уменьшить число необоснованных апелляций по результатам проверки решений всех участников. </w:t>
      </w:r>
    </w:p>
    <w:p w:rsidR="0070522E" w:rsidRPr="0070522E" w:rsidRDefault="0070522E" w:rsidP="0070522E">
      <w:pPr>
        <w:pStyle w:val="Default"/>
        <w:spacing w:line="360" w:lineRule="auto"/>
        <w:jc w:val="both"/>
        <w:rPr>
          <w:sz w:val="28"/>
          <w:szCs w:val="28"/>
        </w:rPr>
      </w:pPr>
      <w:r w:rsidRPr="0070522E">
        <w:rPr>
          <w:sz w:val="28"/>
          <w:szCs w:val="28"/>
        </w:rPr>
        <w:t>6.</w:t>
      </w:r>
      <w:r w:rsidR="005033E0">
        <w:rPr>
          <w:sz w:val="28"/>
          <w:szCs w:val="28"/>
        </w:rPr>
        <w:t>5</w:t>
      </w:r>
      <w:r w:rsidRPr="0070522E">
        <w:rPr>
          <w:sz w:val="28"/>
          <w:szCs w:val="28"/>
        </w:rPr>
        <w:t xml:space="preserve">.5. Порядок проведения показа работ и апелляций по оценке работ участников определяется совместно Оргкомитетом и Жюри муниципального этапа. Время и место проведения показа работ и апелляции доводятся до сведения участников не позднее дня проведения олимпиады. Показ работ может проводиться как в очной, так и в дистанционной форме. Для </w:t>
      </w:r>
      <w:r w:rsidRPr="0070522E">
        <w:rPr>
          <w:sz w:val="28"/>
          <w:szCs w:val="28"/>
        </w:rPr>
        <w:lastRenderedPageBreak/>
        <w:t xml:space="preserve">участников Олимпиады, проживающих вне города, в котором проводятся туры, рекомендуется проведение показа работ в дистанционной форме. Окончательное подведение итогов Олимпиады возможно только после показа работ и проведения апелляций. </w:t>
      </w:r>
    </w:p>
    <w:p w:rsidR="0070522E" w:rsidRPr="0070522E" w:rsidRDefault="0070522E" w:rsidP="0070522E">
      <w:pPr>
        <w:pStyle w:val="Default"/>
        <w:spacing w:line="360" w:lineRule="auto"/>
        <w:jc w:val="both"/>
        <w:rPr>
          <w:sz w:val="28"/>
          <w:szCs w:val="28"/>
        </w:rPr>
      </w:pPr>
      <w:r w:rsidRPr="0070522E">
        <w:rPr>
          <w:sz w:val="28"/>
          <w:szCs w:val="28"/>
        </w:rPr>
        <w:t>6.</w:t>
      </w:r>
      <w:r w:rsidR="005033E0">
        <w:rPr>
          <w:sz w:val="28"/>
          <w:szCs w:val="28"/>
        </w:rPr>
        <w:t>5</w:t>
      </w:r>
      <w:r w:rsidRPr="0070522E">
        <w:rPr>
          <w:sz w:val="28"/>
          <w:szCs w:val="28"/>
        </w:rPr>
        <w:t xml:space="preserve">.6. На очный показ работ допускаются только участники Олимпиады (без родителей и сопровождающих). Участник имеет право задать члену Жюри вопросы по оценке приведенного им решения. В случае если Жюри соглашается с аргументами участника по изменению оценки какого-либо задания в его работе, соответствующее изменение согласовывается с председателем Жюри и вносится в протокол. </w:t>
      </w:r>
    </w:p>
    <w:p w:rsidR="0070522E" w:rsidRPr="0070522E" w:rsidRDefault="0070522E" w:rsidP="0070522E">
      <w:pPr>
        <w:pStyle w:val="Default"/>
        <w:spacing w:line="360" w:lineRule="auto"/>
        <w:jc w:val="both"/>
        <w:rPr>
          <w:sz w:val="28"/>
          <w:szCs w:val="28"/>
        </w:rPr>
      </w:pPr>
      <w:r w:rsidRPr="0070522E">
        <w:rPr>
          <w:sz w:val="28"/>
          <w:szCs w:val="28"/>
        </w:rPr>
        <w:t>6.</w:t>
      </w:r>
      <w:r w:rsidR="005033E0">
        <w:rPr>
          <w:sz w:val="28"/>
          <w:szCs w:val="28"/>
        </w:rPr>
        <w:t>5</w:t>
      </w:r>
      <w:r w:rsidRPr="0070522E">
        <w:rPr>
          <w:sz w:val="28"/>
          <w:szCs w:val="28"/>
        </w:rPr>
        <w:t xml:space="preserve">.7. Во время очного показа работ участникам Олимпиады запрещается иметь при себе письменные принадлежности. </w:t>
      </w:r>
    </w:p>
    <w:p w:rsidR="0070522E" w:rsidRDefault="0070522E" w:rsidP="0070522E">
      <w:pPr>
        <w:pStyle w:val="Default"/>
        <w:spacing w:line="360" w:lineRule="auto"/>
        <w:jc w:val="both"/>
        <w:rPr>
          <w:sz w:val="28"/>
          <w:szCs w:val="28"/>
        </w:rPr>
      </w:pPr>
      <w:r w:rsidRPr="0070522E">
        <w:rPr>
          <w:sz w:val="28"/>
          <w:szCs w:val="28"/>
        </w:rPr>
        <w:t>6.</w:t>
      </w:r>
      <w:r w:rsidR="005033E0">
        <w:rPr>
          <w:sz w:val="28"/>
          <w:szCs w:val="28"/>
        </w:rPr>
        <w:t>5</w:t>
      </w:r>
      <w:r w:rsidRPr="0070522E">
        <w:rPr>
          <w:sz w:val="28"/>
          <w:szCs w:val="28"/>
        </w:rPr>
        <w:t xml:space="preserve">.8. Не рекомендуется осуществлять показ работ в дни проведения туров Олимпиады. </w:t>
      </w:r>
    </w:p>
    <w:p w:rsidR="0070522E" w:rsidRPr="00BA4A08" w:rsidRDefault="0070522E" w:rsidP="0070522E">
      <w:pPr>
        <w:pStyle w:val="Default"/>
        <w:spacing w:line="360" w:lineRule="auto"/>
        <w:jc w:val="both"/>
        <w:rPr>
          <w:b/>
          <w:sz w:val="28"/>
          <w:szCs w:val="28"/>
        </w:rPr>
      </w:pPr>
      <w:r w:rsidRPr="00BA4A08">
        <w:rPr>
          <w:b/>
          <w:sz w:val="28"/>
          <w:szCs w:val="28"/>
        </w:rPr>
        <w:t>6.</w:t>
      </w:r>
      <w:r w:rsidR="005033E0">
        <w:rPr>
          <w:b/>
          <w:sz w:val="28"/>
          <w:szCs w:val="28"/>
        </w:rPr>
        <w:t>6</w:t>
      </w:r>
      <w:r w:rsidRPr="00BA4A08">
        <w:rPr>
          <w:b/>
          <w:sz w:val="28"/>
          <w:szCs w:val="28"/>
        </w:rPr>
        <w:t xml:space="preserve"> Порядок проведения апелляции по результатам проверки заданий </w:t>
      </w:r>
    </w:p>
    <w:p w:rsidR="0070522E" w:rsidRPr="0070522E" w:rsidRDefault="0070522E" w:rsidP="0070522E">
      <w:pPr>
        <w:pStyle w:val="Default"/>
        <w:spacing w:line="360" w:lineRule="auto"/>
        <w:jc w:val="both"/>
        <w:rPr>
          <w:sz w:val="28"/>
          <w:szCs w:val="28"/>
        </w:rPr>
      </w:pPr>
      <w:r w:rsidRPr="0070522E">
        <w:rPr>
          <w:sz w:val="28"/>
          <w:szCs w:val="28"/>
        </w:rPr>
        <w:t>6.</w:t>
      </w:r>
      <w:r w:rsidR="005033E0">
        <w:rPr>
          <w:sz w:val="28"/>
          <w:szCs w:val="28"/>
        </w:rPr>
        <w:t>6</w:t>
      </w:r>
      <w:r w:rsidRPr="0070522E">
        <w:rPr>
          <w:sz w:val="28"/>
          <w:szCs w:val="28"/>
        </w:rPr>
        <w:t xml:space="preserve">.1. 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 </w:t>
      </w:r>
    </w:p>
    <w:p w:rsidR="0070522E" w:rsidRPr="0070522E" w:rsidRDefault="0070522E" w:rsidP="0070522E">
      <w:pPr>
        <w:pStyle w:val="Default"/>
        <w:spacing w:line="360" w:lineRule="auto"/>
        <w:jc w:val="both"/>
        <w:rPr>
          <w:sz w:val="28"/>
          <w:szCs w:val="28"/>
        </w:rPr>
      </w:pPr>
      <w:r w:rsidRPr="0070522E">
        <w:rPr>
          <w:sz w:val="28"/>
          <w:szCs w:val="28"/>
        </w:rPr>
        <w:t>6.</w:t>
      </w:r>
      <w:r w:rsidR="005033E0">
        <w:rPr>
          <w:sz w:val="28"/>
          <w:szCs w:val="28"/>
        </w:rPr>
        <w:t>6</w:t>
      </w:r>
      <w:r w:rsidRPr="0070522E">
        <w:rPr>
          <w:sz w:val="28"/>
          <w:szCs w:val="28"/>
        </w:rPr>
        <w:t xml:space="preserve">.2. Порядок проведения апелляции доводится до сведения участников Олимпиады до начала тура Олимпиады. </w:t>
      </w:r>
    </w:p>
    <w:p w:rsidR="0070522E" w:rsidRPr="0070522E" w:rsidRDefault="0070522E" w:rsidP="0070522E">
      <w:pPr>
        <w:pStyle w:val="Default"/>
        <w:spacing w:line="360" w:lineRule="auto"/>
        <w:jc w:val="both"/>
        <w:rPr>
          <w:sz w:val="28"/>
          <w:szCs w:val="28"/>
        </w:rPr>
      </w:pPr>
      <w:r w:rsidRPr="0070522E">
        <w:rPr>
          <w:sz w:val="28"/>
          <w:szCs w:val="28"/>
        </w:rPr>
        <w:t>6.</w:t>
      </w:r>
      <w:r w:rsidR="005033E0">
        <w:rPr>
          <w:sz w:val="28"/>
          <w:szCs w:val="28"/>
        </w:rPr>
        <w:t>6</w:t>
      </w:r>
      <w:r w:rsidRPr="0070522E">
        <w:rPr>
          <w:sz w:val="28"/>
          <w:szCs w:val="28"/>
        </w:rPr>
        <w:t xml:space="preserve">.3. Для проведения апелляции Оргкомитет Олимпиады создает апелляционную комиссию из членов Жюри (не менее двух человек). </w:t>
      </w:r>
    </w:p>
    <w:p w:rsidR="0070522E" w:rsidRPr="0070522E" w:rsidRDefault="0070522E" w:rsidP="0070522E">
      <w:pPr>
        <w:pStyle w:val="Default"/>
        <w:spacing w:line="360" w:lineRule="auto"/>
        <w:jc w:val="both"/>
        <w:rPr>
          <w:sz w:val="28"/>
          <w:szCs w:val="28"/>
        </w:rPr>
      </w:pPr>
      <w:r w:rsidRPr="0070522E">
        <w:rPr>
          <w:sz w:val="28"/>
          <w:szCs w:val="28"/>
        </w:rPr>
        <w:t>6.</w:t>
      </w:r>
      <w:r w:rsidR="005033E0">
        <w:rPr>
          <w:sz w:val="28"/>
          <w:szCs w:val="28"/>
        </w:rPr>
        <w:t>6</w:t>
      </w:r>
      <w:r w:rsidRPr="0070522E">
        <w:rPr>
          <w:sz w:val="28"/>
          <w:szCs w:val="28"/>
        </w:rPr>
        <w:t xml:space="preserve">.4.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w:t>
      </w:r>
    </w:p>
    <w:p w:rsidR="0070522E" w:rsidRPr="0070522E" w:rsidRDefault="0070522E" w:rsidP="0070522E">
      <w:pPr>
        <w:pStyle w:val="Default"/>
        <w:spacing w:line="360" w:lineRule="auto"/>
        <w:jc w:val="both"/>
        <w:rPr>
          <w:sz w:val="28"/>
          <w:szCs w:val="28"/>
        </w:rPr>
      </w:pPr>
      <w:r w:rsidRPr="0070522E">
        <w:rPr>
          <w:sz w:val="28"/>
          <w:szCs w:val="28"/>
        </w:rPr>
        <w:t>6.</w:t>
      </w:r>
      <w:r w:rsidR="005033E0">
        <w:rPr>
          <w:sz w:val="28"/>
          <w:szCs w:val="28"/>
        </w:rPr>
        <w:t>6</w:t>
      </w:r>
      <w:r w:rsidRPr="0070522E">
        <w:rPr>
          <w:sz w:val="28"/>
          <w:szCs w:val="28"/>
        </w:rPr>
        <w:t xml:space="preserve">.5. Для проведения апелляции участник Олимпиады подает письменное заявление на имя председателя жюри. </w:t>
      </w:r>
    </w:p>
    <w:p w:rsidR="0070522E" w:rsidRPr="0070522E" w:rsidRDefault="0070522E" w:rsidP="0070522E">
      <w:pPr>
        <w:pStyle w:val="Default"/>
        <w:spacing w:line="360" w:lineRule="auto"/>
        <w:jc w:val="both"/>
        <w:rPr>
          <w:sz w:val="28"/>
          <w:szCs w:val="28"/>
        </w:rPr>
      </w:pPr>
      <w:r w:rsidRPr="0070522E">
        <w:rPr>
          <w:sz w:val="28"/>
          <w:szCs w:val="28"/>
        </w:rPr>
        <w:t>6.</w:t>
      </w:r>
      <w:r w:rsidR="005033E0">
        <w:rPr>
          <w:sz w:val="28"/>
          <w:szCs w:val="28"/>
        </w:rPr>
        <w:t>6</w:t>
      </w:r>
      <w:r w:rsidRPr="0070522E">
        <w:rPr>
          <w:sz w:val="28"/>
          <w:szCs w:val="28"/>
        </w:rPr>
        <w:t xml:space="preserve">.6. На рассмотрении апелляции имеют право присутствовать участник Олимпиады, подавший заявление. </w:t>
      </w:r>
    </w:p>
    <w:p w:rsidR="0070522E" w:rsidRPr="0070522E" w:rsidRDefault="0070522E" w:rsidP="0070522E">
      <w:pPr>
        <w:pStyle w:val="Default"/>
        <w:spacing w:line="360" w:lineRule="auto"/>
        <w:jc w:val="both"/>
        <w:rPr>
          <w:sz w:val="28"/>
          <w:szCs w:val="28"/>
        </w:rPr>
      </w:pPr>
      <w:r w:rsidRPr="0070522E">
        <w:rPr>
          <w:sz w:val="28"/>
          <w:szCs w:val="28"/>
        </w:rPr>
        <w:lastRenderedPageBreak/>
        <w:t xml:space="preserve">6.7.7. На апелляции повторно проверяется только текст решения задачи. </w:t>
      </w:r>
      <w:proofErr w:type="gramStart"/>
      <w:r w:rsidRPr="0070522E">
        <w:rPr>
          <w:sz w:val="28"/>
          <w:szCs w:val="28"/>
        </w:rPr>
        <w:t xml:space="preserve">Устные пояснения апеллирующего не оцениваются. </w:t>
      </w:r>
      <w:proofErr w:type="gramEnd"/>
    </w:p>
    <w:p w:rsidR="0070522E" w:rsidRPr="0070522E" w:rsidRDefault="0070522E" w:rsidP="0070522E">
      <w:pPr>
        <w:pStyle w:val="Default"/>
        <w:spacing w:line="360" w:lineRule="auto"/>
        <w:jc w:val="both"/>
        <w:rPr>
          <w:sz w:val="28"/>
          <w:szCs w:val="28"/>
        </w:rPr>
      </w:pPr>
      <w:r w:rsidRPr="0070522E">
        <w:rPr>
          <w:sz w:val="28"/>
          <w:szCs w:val="28"/>
        </w:rPr>
        <w:t>6.</w:t>
      </w:r>
      <w:r w:rsidR="005033E0">
        <w:rPr>
          <w:sz w:val="28"/>
          <w:szCs w:val="28"/>
        </w:rPr>
        <w:t>6</w:t>
      </w:r>
      <w:r w:rsidRPr="0070522E">
        <w:rPr>
          <w:sz w:val="28"/>
          <w:szCs w:val="28"/>
        </w:rPr>
        <w:t xml:space="preserve">.8. По результатам рассмотрения апелляции апелляционная комиссия принимает одно из решений: </w:t>
      </w:r>
    </w:p>
    <w:p w:rsidR="0070522E" w:rsidRPr="0070522E" w:rsidRDefault="0070522E" w:rsidP="0070522E">
      <w:pPr>
        <w:pStyle w:val="Default"/>
        <w:numPr>
          <w:ilvl w:val="0"/>
          <w:numId w:val="4"/>
        </w:numPr>
        <w:spacing w:line="360" w:lineRule="auto"/>
        <w:jc w:val="both"/>
        <w:rPr>
          <w:sz w:val="28"/>
          <w:szCs w:val="28"/>
        </w:rPr>
      </w:pPr>
      <w:r w:rsidRPr="0070522E">
        <w:rPr>
          <w:sz w:val="28"/>
          <w:szCs w:val="28"/>
        </w:rPr>
        <w:t xml:space="preserve">апелляцию отклонить и сохранить выставленные баллы; </w:t>
      </w:r>
    </w:p>
    <w:p w:rsidR="0070522E" w:rsidRPr="0070522E" w:rsidRDefault="0070522E" w:rsidP="0070522E">
      <w:pPr>
        <w:pStyle w:val="Default"/>
        <w:numPr>
          <w:ilvl w:val="0"/>
          <w:numId w:val="4"/>
        </w:numPr>
        <w:spacing w:line="360" w:lineRule="auto"/>
        <w:jc w:val="both"/>
        <w:rPr>
          <w:sz w:val="28"/>
          <w:szCs w:val="28"/>
        </w:rPr>
      </w:pPr>
      <w:r w:rsidRPr="0070522E">
        <w:rPr>
          <w:sz w:val="28"/>
          <w:szCs w:val="28"/>
        </w:rPr>
        <w:t xml:space="preserve">апелляцию удовлетворить и изменить оценку </w:t>
      </w:r>
      <w:proofErr w:type="gramStart"/>
      <w:r w:rsidRPr="0070522E">
        <w:rPr>
          <w:sz w:val="28"/>
          <w:szCs w:val="28"/>
        </w:rPr>
        <w:t>в</w:t>
      </w:r>
      <w:proofErr w:type="gramEnd"/>
      <w:r w:rsidRPr="0070522E">
        <w:rPr>
          <w:sz w:val="28"/>
          <w:szCs w:val="28"/>
        </w:rPr>
        <w:t xml:space="preserve"> ____ баллов на _____ баллов. </w:t>
      </w:r>
    </w:p>
    <w:p w:rsidR="0070522E" w:rsidRPr="0070522E" w:rsidRDefault="0070522E" w:rsidP="0070522E">
      <w:pPr>
        <w:pStyle w:val="Default"/>
        <w:spacing w:line="360" w:lineRule="auto"/>
        <w:jc w:val="both"/>
        <w:rPr>
          <w:sz w:val="28"/>
          <w:szCs w:val="28"/>
        </w:rPr>
      </w:pPr>
      <w:r w:rsidRPr="0070522E">
        <w:rPr>
          <w:sz w:val="28"/>
          <w:szCs w:val="28"/>
        </w:rPr>
        <w:t>6.</w:t>
      </w:r>
      <w:r w:rsidR="005033E0">
        <w:rPr>
          <w:sz w:val="28"/>
          <w:szCs w:val="28"/>
        </w:rPr>
        <w:t>6</w:t>
      </w:r>
      <w:r w:rsidRPr="0070522E">
        <w:rPr>
          <w:sz w:val="28"/>
          <w:szCs w:val="28"/>
        </w:rPr>
        <w:t xml:space="preserve">.9. Система оценивания олимпиадных заданий не может быть предметом апелляции и пересмотру не подлежит. </w:t>
      </w:r>
    </w:p>
    <w:p w:rsidR="0070522E" w:rsidRPr="0070522E" w:rsidRDefault="0070522E" w:rsidP="0070522E">
      <w:pPr>
        <w:pStyle w:val="Default"/>
        <w:spacing w:line="360" w:lineRule="auto"/>
        <w:jc w:val="both"/>
        <w:rPr>
          <w:sz w:val="28"/>
          <w:szCs w:val="28"/>
        </w:rPr>
      </w:pPr>
      <w:r w:rsidRPr="0070522E">
        <w:rPr>
          <w:sz w:val="28"/>
          <w:szCs w:val="28"/>
        </w:rPr>
        <w:t>6.</w:t>
      </w:r>
      <w:r w:rsidR="005033E0">
        <w:rPr>
          <w:sz w:val="28"/>
          <w:szCs w:val="28"/>
        </w:rPr>
        <w:t>6</w:t>
      </w:r>
      <w:r w:rsidRPr="0070522E">
        <w:rPr>
          <w:sz w:val="28"/>
          <w:szCs w:val="28"/>
        </w:rPr>
        <w:t xml:space="preserve">.10. Решения апелляционной комиссии принимаются простым большинством голосов от списочного состава комиссии. В случае равенства голосов председатель комиссии имеет право решающего голоса. </w:t>
      </w:r>
    </w:p>
    <w:p w:rsidR="0070522E" w:rsidRPr="0070522E" w:rsidRDefault="0070522E" w:rsidP="0070522E">
      <w:pPr>
        <w:pStyle w:val="Default"/>
        <w:spacing w:line="360" w:lineRule="auto"/>
        <w:jc w:val="both"/>
        <w:rPr>
          <w:sz w:val="28"/>
          <w:szCs w:val="28"/>
        </w:rPr>
      </w:pPr>
      <w:r w:rsidRPr="0070522E">
        <w:rPr>
          <w:sz w:val="28"/>
          <w:szCs w:val="28"/>
        </w:rPr>
        <w:t>6</w:t>
      </w:r>
      <w:r w:rsidR="005033E0">
        <w:rPr>
          <w:sz w:val="28"/>
          <w:szCs w:val="28"/>
        </w:rPr>
        <w:t>.6</w:t>
      </w:r>
      <w:r w:rsidRPr="0070522E">
        <w:rPr>
          <w:sz w:val="28"/>
          <w:szCs w:val="28"/>
        </w:rPr>
        <w:t xml:space="preserve">.11. Работа апелляционной комиссии оформляется протоколами, которые подписываются председателем и всеми членами комиссии. </w:t>
      </w:r>
    </w:p>
    <w:p w:rsidR="0070522E" w:rsidRPr="0070522E" w:rsidRDefault="0070522E" w:rsidP="0070522E">
      <w:pPr>
        <w:pStyle w:val="Default"/>
        <w:spacing w:line="360" w:lineRule="auto"/>
        <w:jc w:val="both"/>
        <w:rPr>
          <w:sz w:val="28"/>
          <w:szCs w:val="28"/>
        </w:rPr>
      </w:pPr>
      <w:r w:rsidRPr="0070522E">
        <w:rPr>
          <w:sz w:val="28"/>
          <w:szCs w:val="28"/>
        </w:rPr>
        <w:t>6.</w:t>
      </w:r>
      <w:r w:rsidR="005033E0">
        <w:rPr>
          <w:sz w:val="28"/>
          <w:szCs w:val="28"/>
        </w:rPr>
        <w:t>6</w:t>
      </w:r>
      <w:r w:rsidRPr="0070522E">
        <w:rPr>
          <w:sz w:val="28"/>
          <w:szCs w:val="28"/>
        </w:rPr>
        <w:t xml:space="preserve">.12. Протоколы проведения апелляции передаются председателю жюри для внесения соответствующих изменений в отчетную документацию. </w:t>
      </w:r>
    </w:p>
    <w:p w:rsidR="0070522E" w:rsidRDefault="0070522E" w:rsidP="0070522E">
      <w:pPr>
        <w:pStyle w:val="Default"/>
        <w:spacing w:line="360" w:lineRule="auto"/>
        <w:jc w:val="both"/>
        <w:rPr>
          <w:sz w:val="28"/>
          <w:szCs w:val="28"/>
        </w:rPr>
      </w:pPr>
      <w:r w:rsidRPr="0070522E">
        <w:rPr>
          <w:sz w:val="28"/>
          <w:szCs w:val="28"/>
        </w:rPr>
        <w:t>6.</w:t>
      </w:r>
      <w:r w:rsidR="005033E0">
        <w:rPr>
          <w:sz w:val="28"/>
          <w:szCs w:val="28"/>
        </w:rPr>
        <w:t>6</w:t>
      </w:r>
      <w:r w:rsidRPr="0070522E">
        <w:rPr>
          <w:sz w:val="28"/>
          <w:szCs w:val="28"/>
        </w:rPr>
        <w:t xml:space="preserve">.13.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и членов жюри и печатью организационного комитета. </w:t>
      </w:r>
    </w:p>
    <w:p w:rsidR="0070522E" w:rsidRDefault="0070522E" w:rsidP="0070522E">
      <w:pPr>
        <w:pStyle w:val="Default"/>
        <w:spacing w:line="360" w:lineRule="auto"/>
        <w:jc w:val="both"/>
        <w:rPr>
          <w:sz w:val="28"/>
          <w:szCs w:val="28"/>
        </w:rPr>
      </w:pPr>
      <w:r w:rsidRPr="0070522E">
        <w:rPr>
          <w:sz w:val="28"/>
          <w:szCs w:val="28"/>
        </w:rPr>
        <w:t>6.</w:t>
      </w:r>
      <w:r w:rsidR="005033E0">
        <w:rPr>
          <w:sz w:val="28"/>
          <w:szCs w:val="28"/>
        </w:rPr>
        <w:t>6</w:t>
      </w:r>
      <w:r w:rsidRPr="0070522E">
        <w:rPr>
          <w:sz w:val="28"/>
          <w:szCs w:val="28"/>
        </w:rPr>
        <w:t xml:space="preserve">.14. Окончательные итоги Олимпиады утверждаются Оргкомитетом с учетом результатов работы апелляционной комиссии. </w:t>
      </w:r>
    </w:p>
    <w:p w:rsidR="00BA4A08" w:rsidRPr="0070522E" w:rsidRDefault="00BA4A08" w:rsidP="0070522E">
      <w:pPr>
        <w:pStyle w:val="Default"/>
        <w:spacing w:line="360" w:lineRule="auto"/>
        <w:jc w:val="both"/>
        <w:rPr>
          <w:sz w:val="28"/>
          <w:szCs w:val="28"/>
        </w:rPr>
      </w:pPr>
    </w:p>
    <w:p w:rsidR="0070522E" w:rsidRPr="00BA4A08" w:rsidRDefault="0070522E" w:rsidP="0070522E">
      <w:pPr>
        <w:pStyle w:val="Default"/>
        <w:spacing w:line="360" w:lineRule="auto"/>
        <w:jc w:val="both"/>
        <w:rPr>
          <w:b/>
          <w:sz w:val="28"/>
          <w:szCs w:val="28"/>
        </w:rPr>
      </w:pPr>
      <w:r w:rsidRPr="00BA4A08">
        <w:rPr>
          <w:b/>
          <w:sz w:val="28"/>
          <w:szCs w:val="28"/>
        </w:rPr>
        <w:t>6.</w:t>
      </w:r>
      <w:r w:rsidR="005033E0">
        <w:rPr>
          <w:b/>
          <w:sz w:val="28"/>
          <w:szCs w:val="28"/>
        </w:rPr>
        <w:t>7</w:t>
      </w:r>
      <w:r w:rsidRPr="00BA4A08">
        <w:rPr>
          <w:b/>
          <w:sz w:val="28"/>
          <w:szCs w:val="28"/>
        </w:rPr>
        <w:t xml:space="preserve"> Порядок подведения итогов Олимпиады </w:t>
      </w:r>
    </w:p>
    <w:p w:rsidR="0070522E" w:rsidRPr="0070522E" w:rsidRDefault="0070522E" w:rsidP="0070522E">
      <w:pPr>
        <w:pStyle w:val="Default"/>
        <w:spacing w:line="360" w:lineRule="auto"/>
        <w:jc w:val="both"/>
        <w:rPr>
          <w:sz w:val="28"/>
          <w:szCs w:val="28"/>
        </w:rPr>
      </w:pPr>
      <w:r w:rsidRPr="0070522E">
        <w:rPr>
          <w:sz w:val="28"/>
          <w:szCs w:val="28"/>
        </w:rPr>
        <w:t>6.</w:t>
      </w:r>
      <w:r w:rsidR="005033E0">
        <w:rPr>
          <w:sz w:val="28"/>
          <w:szCs w:val="28"/>
        </w:rPr>
        <w:t>7</w:t>
      </w:r>
      <w:r w:rsidRPr="0070522E">
        <w:rPr>
          <w:sz w:val="28"/>
          <w:szCs w:val="28"/>
        </w:rPr>
        <w:t xml:space="preserve">.1. Победители и призеры Олимпиады определяются по результатам решения участниками задач в каждой из параллелей (отдельно по 7-м, 8-м, 9-м, 10-м и 11-м классам). Итоговый результат каждого участника подсчитывается как сумма полученных этим участником баллов за решение каждой задачи. </w:t>
      </w:r>
    </w:p>
    <w:p w:rsidR="0070522E" w:rsidRPr="0070522E" w:rsidRDefault="0070522E" w:rsidP="0070522E">
      <w:pPr>
        <w:pStyle w:val="Default"/>
        <w:spacing w:line="360" w:lineRule="auto"/>
        <w:jc w:val="both"/>
        <w:rPr>
          <w:sz w:val="28"/>
          <w:szCs w:val="28"/>
        </w:rPr>
      </w:pPr>
      <w:r w:rsidRPr="0070522E">
        <w:rPr>
          <w:sz w:val="28"/>
          <w:szCs w:val="28"/>
        </w:rPr>
        <w:lastRenderedPageBreak/>
        <w:t>6.</w:t>
      </w:r>
      <w:r w:rsidR="005033E0">
        <w:rPr>
          <w:sz w:val="28"/>
          <w:szCs w:val="28"/>
        </w:rPr>
        <w:t>7</w:t>
      </w:r>
      <w:r w:rsidRPr="0070522E">
        <w:rPr>
          <w:sz w:val="28"/>
          <w:szCs w:val="28"/>
        </w:rPr>
        <w:t xml:space="preserve">.2. Окончательные результаты проверки решений всех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На основании итоговой таблицы жюри определяет победителей и призеров Олимпиады. </w:t>
      </w:r>
    </w:p>
    <w:p w:rsidR="0070522E" w:rsidRPr="0070522E" w:rsidRDefault="0070522E" w:rsidP="0070522E">
      <w:pPr>
        <w:pStyle w:val="Default"/>
        <w:spacing w:line="360" w:lineRule="auto"/>
        <w:jc w:val="both"/>
        <w:rPr>
          <w:sz w:val="28"/>
          <w:szCs w:val="28"/>
        </w:rPr>
      </w:pPr>
      <w:r w:rsidRPr="0070522E">
        <w:rPr>
          <w:sz w:val="28"/>
          <w:szCs w:val="28"/>
        </w:rPr>
        <w:t>6.</w:t>
      </w:r>
      <w:r w:rsidR="005033E0">
        <w:rPr>
          <w:sz w:val="28"/>
          <w:szCs w:val="28"/>
        </w:rPr>
        <w:t>7</w:t>
      </w:r>
      <w:r w:rsidRPr="0070522E">
        <w:rPr>
          <w:sz w:val="28"/>
          <w:szCs w:val="28"/>
        </w:rPr>
        <w:t xml:space="preserve">.3. Организатор муниципального этапа олимпиады устанавливает долю (процент) участников, которые могут быть награждены дипломом победителей и призеров Олимпиады (как правило, не более 45% от числа участников). </w:t>
      </w:r>
    </w:p>
    <w:p w:rsidR="0070522E" w:rsidRDefault="0070522E" w:rsidP="0070522E">
      <w:pPr>
        <w:pStyle w:val="Default"/>
        <w:spacing w:line="360" w:lineRule="auto"/>
        <w:jc w:val="both"/>
        <w:rPr>
          <w:sz w:val="28"/>
          <w:szCs w:val="28"/>
        </w:rPr>
      </w:pPr>
      <w:r w:rsidRPr="0070522E">
        <w:rPr>
          <w:sz w:val="28"/>
          <w:szCs w:val="28"/>
        </w:rPr>
        <w:t>6.</w:t>
      </w:r>
      <w:r w:rsidR="005033E0">
        <w:rPr>
          <w:sz w:val="28"/>
          <w:szCs w:val="28"/>
        </w:rPr>
        <w:t>7</w:t>
      </w:r>
      <w:r w:rsidRPr="0070522E">
        <w:rPr>
          <w:sz w:val="28"/>
          <w:szCs w:val="28"/>
        </w:rPr>
        <w:t xml:space="preserve">.4. Председатель жюри передает в Оргкомитет протокол с указанием победителей и призеров для утверждения списка победителей и призеров Олимпиады по физике. </w:t>
      </w:r>
    </w:p>
    <w:p w:rsidR="00BB2ABE" w:rsidRPr="001C2F9B" w:rsidRDefault="00BB2ABE" w:rsidP="00BB2ABE">
      <w:pPr>
        <w:pStyle w:val="Default"/>
        <w:spacing w:line="360" w:lineRule="auto"/>
        <w:jc w:val="both"/>
        <w:rPr>
          <w:b/>
          <w:sz w:val="28"/>
          <w:szCs w:val="28"/>
        </w:rPr>
      </w:pPr>
      <w:r>
        <w:rPr>
          <w:b/>
          <w:sz w:val="28"/>
          <w:szCs w:val="28"/>
        </w:rPr>
        <w:t xml:space="preserve">7. </w:t>
      </w:r>
      <w:r w:rsidRPr="001C2F9B">
        <w:rPr>
          <w:b/>
          <w:sz w:val="28"/>
          <w:szCs w:val="28"/>
        </w:rPr>
        <w:t xml:space="preserve">Список </w:t>
      </w:r>
      <w:proofErr w:type="spellStart"/>
      <w:r w:rsidRPr="001C2F9B">
        <w:rPr>
          <w:b/>
          <w:sz w:val="28"/>
          <w:szCs w:val="28"/>
        </w:rPr>
        <w:t>интернет-ресурсов</w:t>
      </w:r>
      <w:proofErr w:type="spellEnd"/>
      <w:r w:rsidRPr="001C2F9B">
        <w:rPr>
          <w:b/>
          <w:sz w:val="28"/>
          <w:szCs w:val="28"/>
        </w:rPr>
        <w:t xml:space="preserve">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3"/>
        <w:gridCol w:w="5068"/>
      </w:tblGrid>
      <w:tr w:rsidR="00BB2ABE" w:rsidRPr="001C2F9B" w:rsidTr="00BB2ABE">
        <w:tc>
          <w:tcPr>
            <w:tcW w:w="4503" w:type="dxa"/>
          </w:tcPr>
          <w:p w:rsidR="00BB2ABE" w:rsidRPr="001C2F9B" w:rsidRDefault="00BB2ABE" w:rsidP="00BB2ABE">
            <w:pPr>
              <w:pStyle w:val="Default"/>
              <w:spacing w:line="276" w:lineRule="auto"/>
              <w:jc w:val="both"/>
              <w:rPr>
                <w:b/>
                <w:sz w:val="26"/>
                <w:szCs w:val="26"/>
              </w:rPr>
            </w:pPr>
            <w:r w:rsidRPr="001C2F9B">
              <w:rPr>
                <w:sz w:val="26"/>
                <w:szCs w:val="26"/>
              </w:rPr>
              <w:t>http://rosolymp.ru</w:t>
            </w:r>
          </w:p>
        </w:tc>
        <w:tc>
          <w:tcPr>
            <w:tcW w:w="5068" w:type="dxa"/>
          </w:tcPr>
          <w:p w:rsidR="00BB2ABE" w:rsidRPr="001C2F9B" w:rsidRDefault="00BB2ABE" w:rsidP="00BB2ABE">
            <w:pPr>
              <w:pStyle w:val="Default"/>
              <w:spacing w:line="276" w:lineRule="auto"/>
              <w:jc w:val="both"/>
              <w:rPr>
                <w:b/>
                <w:sz w:val="26"/>
                <w:szCs w:val="26"/>
              </w:rPr>
            </w:pPr>
            <w:r w:rsidRPr="001C2F9B">
              <w:rPr>
                <w:sz w:val="26"/>
                <w:szCs w:val="26"/>
              </w:rPr>
              <w:t xml:space="preserve">Портал Всероссийских олимпиад школьников </w:t>
            </w:r>
          </w:p>
        </w:tc>
      </w:tr>
      <w:tr w:rsidR="00BB2ABE" w:rsidRPr="001C2F9B" w:rsidTr="00BB2ABE">
        <w:tc>
          <w:tcPr>
            <w:tcW w:w="4503" w:type="dxa"/>
          </w:tcPr>
          <w:p w:rsidR="00BB2ABE" w:rsidRPr="001C2F9B" w:rsidRDefault="00BB2ABE" w:rsidP="00BB2ABE">
            <w:pPr>
              <w:pStyle w:val="Default"/>
              <w:spacing w:line="276" w:lineRule="auto"/>
              <w:jc w:val="both"/>
              <w:rPr>
                <w:sz w:val="26"/>
                <w:szCs w:val="26"/>
              </w:rPr>
            </w:pPr>
            <w:r w:rsidRPr="001C2F9B">
              <w:rPr>
                <w:sz w:val="26"/>
                <w:szCs w:val="26"/>
              </w:rPr>
              <w:t>http://www.4ipho.ru/</w:t>
            </w:r>
          </w:p>
        </w:tc>
        <w:tc>
          <w:tcPr>
            <w:tcW w:w="5068" w:type="dxa"/>
          </w:tcPr>
          <w:p w:rsidR="00BB2ABE" w:rsidRPr="001C2F9B" w:rsidRDefault="00BB2ABE" w:rsidP="00BB2ABE">
            <w:pPr>
              <w:pStyle w:val="Default"/>
              <w:spacing w:line="276" w:lineRule="auto"/>
              <w:jc w:val="both"/>
              <w:rPr>
                <w:sz w:val="26"/>
                <w:szCs w:val="26"/>
              </w:rPr>
            </w:pPr>
            <w:r w:rsidRPr="001C2F9B">
              <w:rPr>
                <w:sz w:val="26"/>
                <w:szCs w:val="26"/>
              </w:rPr>
              <w:t xml:space="preserve">Сайт подготовки национальных команд по физике к международным олимпиадам </w:t>
            </w:r>
          </w:p>
        </w:tc>
      </w:tr>
      <w:tr w:rsidR="00BB2ABE" w:rsidRPr="001C2F9B" w:rsidTr="00BB2ABE">
        <w:tc>
          <w:tcPr>
            <w:tcW w:w="4503" w:type="dxa"/>
          </w:tcPr>
          <w:p w:rsidR="00BB2ABE" w:rsidRPr="001C2F9B" w:rsidRDefault="00BB2ABE" w:rsidP="00BB2ABE">
            <w:pPr>
              <w:pStyle w:val="Default"/>
              <w:spacing w:line="276" w:lineRule="auto"/>
              <w:jc w:val="both"/>
              <w:rPr>
                <w:sz w:val="26"/>
                <w:szCs w:val="26"/>
              </w:rPr>
            </w:pPr>
            <w:r w:rsidRPr="001C2F9B">
              <w:rPr>
                <w:sz w:val="26"/>
                <w:szCs w:val="26"/>
              </w:rPr>
              <w:t>http://physolymp.ru</w:t>
            </w:r>
          </w:p>
        </w:tc>
        <w:tc>
          <w:tcPr>
            <w:tcW w:w="5068" w:type="dxa"/>
          </w:tcPr>
          <w:p w:rsidR="00BB2ABE" w:rsidRPr="001C2F9B" w:rsidRDefault="00BB2ABE" w:rsidP="00BB2ABE">
            <w:pPr>
              <w:pStyle w:val="Default"/>
              <w:spacing w:line="276" w:lineRule="auto"/>
              <w:jc w:val="both"/>
              <w:rPr>
                <w:sz w:val="26"/>
                <w:szCs w:val="26"/>
              </w:rPr>
            </w:pPr>
            <w:r w:rsidRPr="001C2F9B">
              <w:rPr>
                <w:sz w:val="26"/>
                <w:szCs w:val="26"/>
              </w:rPr>
              <w:t xml:space="preserve">Сайт олимпиад по физике </w:t>
            </w:r>
          </w:p>
        </w:tc>
      </w:tr>
      <w:tr w:rsidR="00BB2ABE" w:rsidRPr="001C2F9B" w:rsidTr="00BB2ABE">
        <w:tc>
          <w:tcPr>
            <w:tcW w:w="4503" w:type="dxa"/>
          </w:tcPr>
          <w:p w:rsidR="00BB2ABE" w:rsidRPr="001C2F9B" w:rsidRDefault="00BB2ABE" w:rsidP="00BB2ABE">
            <w:pPr>
              <w:pStyle w:val="Default"/>
              <w:spacing w:line="276" w:lineRule="auto"/>
              <w:jc w:val="both"/>
              <w:rPr>
                <w:sz w:val="26"/>
                <w:szCs w:val="26"/>
              </w:rPr>
            </w:pPr>
            <w:r w:rsidRPr="001C2F9B">
              <w:rPr>
                <w:sz w:val="26"/>
                <w:szCs w:val="26"/>
              </w:rPr>
              <w:t>http://potential.org.ru</w:t>
            </w:r>
          </w:p>
        </w:tc>
        <w:tc>
          <w:tcPr>
            <w:tcW w:w="5068" w:type="dxa"/>
          </w:tcPr>
          <w:p w:rsidR="00BB2ABE" w:rsidRPr="001C2F9B" w:rsidRDefault="00BB2ABE" w:rsidP="00BB2ABE">
            <w:pPr>
              <w:pStyle w:val="Default"/>
              <w:spacing w:line="276" w:lineRule="auto"/>
              <w:jc w:val="both"/>
              <w:rPr>
                <w:sz w:val="26"/>
                <w:szCs w:val="26"/>
              </w:rPr>
            </w:pPr>
            <w:r w:rsidRPr="001C2F9B">
              <w:rPr>
                <w:sz w:val="26"/>
                <w:szCs w:val="26"/>
              </w:rPr>
              <w:t xml:space="preserve">Журнал «Потенциал» </w:t>
            </w:r>
          </w:p>
        </w:tc>
      </w:tr>
      <w:tr w:rsidR="00BB2ABE" w:rsidRPr="001C2F9B" w:rsidTr="00BB2ABE">
        <w:tc>
          <w:tcPr>
            <w:tcW w:w="4503" w:type="dxa"/>
          </w:tcPr>
          <w:p w:rsidR="00BB2ABE" w:rsidRPr="001C2F9B" w:rsidRDefault="00BB2ABE" w:rsidP="00BB2ABE">
            <w:pPr>
              <w:pStyle w:val="Default"/>
              <w:spacing w:line="276" w:lineRule="auto"/>
              <w:jc w:val="both"/>
              <w:rPr>
                <w:sz w:val="26"/>
                <w:szCs w:val="26"/>
              </w:rPr>
            </w:pPr>
            <w:r w:rsidRPr="001C2F9B">
              <w:rPr>
                <w:sz w:val="26"/>
                <w:szCs w:val="26"/>
              </w:rPr>
              <w:t>http://kvant.mccme.ru</w:t>
            </w:r>
          </w:p>
        </w:tc>
        <w:tc>
          <w:tcPr>
            <w:tcW w:w="5068" w:type="dxa"/>
          </w:tcPr>
          <w:p w:rsidR="00BB2ABE" w:rsidRPr="001C2F9B" w:rsidRDefault="00BB2ABE" w:rsidP="00BB2ABE">
            <w:pPr>
              <w:pStyle w:val="Default"/>
              <w:spacing w:line="276" w:lineRule="auto"/>
              <w:jc w:val="both"/>
              <w:rPr>
                <w:sz w:val="26"/>
                <w:szCs w:val="26"/>
              </w:rPr>
            </w:pPr>
            <w:r w:rsidRPr="001C2F9B">
              <w:rPr>
                <w:sz w:val="26"/>
                <w:szCs w:val="26"/>
              </w:rPr>
              <w:t xml:space="preserve">Журнал «Квант» </w:t>
            </w:r>
          </w:p>
        </w:tc>
      </w:tr>
      <w:tr w:rsidR="00BB2ABE" w:rsidRPr="001C2F9B" w:rsidTr="00BB2ABE">
        <w:tc>
          <w:tcPr>
            <w:tcW w:w="4503" w:type="dxa"/>
          </w:tcPr>
          <w:p w:rsidR="00BB2ABE" w:rsidRPr="001C2F9B" w:rsidRDefault="00BB2ABE" w:rsidP="00BB2ABE">
            <w:pPr>
              <w:pStyle w:val="Default"/>
              <w:spacing w:line="276" w:lineRule="auto"/>
              <w:jc w:val="both"/>
              <w:rPr>
                <w:sz w:val="26"/>
                <w:szCs w:val="26"/>
              </w:rPr>
            </w:pPr>
            <w:r w:rsidRPr="001C2F9B">
              <w:rPr>
                <w:sz w:val="26"/>
                <w:szCs w:val="26"/>
              </w:rPr>
              <w:t>http://www.dgap-mipt.ru</w:t>
            </w:r>
          </w:p>
        </w:tc>
        <w:tc>
          <w:tcPr>
            <w:tcW w:w="5068" w:type="dxa"/>
          </w:tcPr>
          <w:p w:rsidR="00BB2ABE" w:rsidRPr="001C2F9B" w:rsidRDefault="00BB2ABE" w:rsidP="00BB2ABE">
            <w:pPr>
              <w:pStyle w:val="Default"/>
              <w:spacing w:line="276" w:lineRule="auto"/>
              <w:jc w:val="both"/>
              <w:rPr>
                <w:sz w:val="26"/>
                <w:szCs w:val="26"/>
              </w:rPr>
            </w:pPr>
            <w:r w:rsidRPr="001C2F9B">
              <w:rPr>
                <w:sz w:val="26"/>
                <w:szCs w:val="26"/>
              </w:rPr>
              <w:t xml:space="preserve">Сайт ФОПФ МФТИ </w:t>
            </w:r>
          </w:p>
        </w:tc>
      </w:tr>
      <w:tr w:rsidR="00BB2ABE" w:rsidRPr="001C2F9B" w:rsidTr="00BB2ABE">
        <w:tc>
          <w:tcPr>
            <w:tcW w:w="4503" w:type="dxa"/>
          </w:tcPr>
          <w:p w:rsidR="00BB2ABE" w:rsidRPr="001C2F9B" w:rsidRDefault="00BB2ABE" w:rsidP="00BB2ABE">
            <w:pPr>
              <w:pStyle w:val="Default"/>
              <w:spacing w:line="276" w:lineRule="auto"/>
              <w:jc w:val="both"/>
              <w:rPr>
                <w:sz w:val="26"/>
                <w:szCs w:val="26"/>
              </w:rPr>
            </w:pPr>
            <w:r w:rsidRPr="001C2F9B">
              <w:rPr>
                <w:sz w:val="26"/>
                <w:szCs w:val="26"/>
              </w:rPr>
              <w:t>http://edu-homelab.ru</w:t>
            </w:r>
          </w:p>
        </w:tc>
        <w:tc>
          <w:tcPr>
            <w:tcW w:w="5068" w:type="dxa"/>
          </w:tcPr>
          <w:p w:rsidR="00BB2ABE" w:rsidRPr="001C2F9B" w:rsidRDefault="00BB2ABE" w:rsidP="00BB2ABE">
            <w:pPr>
              <w:pStyle w:val="Default"/>
              <w:spacing w:line="276" w:lineRule="auto"/>
              <w:jc w:val="both"/>
              <w:rPr>
                <w:sz w:val="26"/>
                <w:szCs w:val="26"/>
              </w:rPr>
            </w:pPr>
            <w:r w:rsidRPr="001C2F9B">
              <w:rPr>
                <w:sz w:val="26"/>
                <w:szCs w:val="26"/>
              </w:rPr>
              <w:t xml:space="preserve">Сайт олимпиадной школы при МФТИ по курсу «Экспериментальная физика» </w:t>
            </w:r>
          </w:p>
        </w:tc>
      </w:tr>
      <w:tr w:rsidR="00BB2ABE" w:rsidRPr="001C2F9B" w:rsidTr="00BB2ABE">
        <w:tc>
          <w:tcPr>
            <w:tcW w:w="4503" w:type="dxa"/>
          </w:tcPr>
          <w:p w:rsidR="00BB2ABE" w:rsidRPr="001C2F9B" w:rsidRDefault="00BB2ABE" w:rsidP="00BB2ABE">
            <w:pPr>
              <w:pStyle w:val="Default"/>
              <w:spacing w:line="276" w:lineRule="auto"/>
              <w:jc w:val="both"/>
              <w:rPr>
                <w:sz w:val="26"/>
                <w:szCs w:val="26"/>
              </w:rPr>
            </w:pPr>
            <w:proofErr w:type="spellStart"/>
            <w:r w:rsidRPr="001C2F9B">
              <w:rPr>
                <w:sz w:val="26"/>
                <w:szCs w:val="26"/>
              </w:rPr>
              <w:t>mephi.ru</w:t>
            </w:r>
            <w:proofErr w:type="spellEnd"/>
            <w:r w:rsidRPr="001C2F9B">
              <w:rPr>
                <w:sz w:val="26"/>
                <w:szCs w:val="26"/>
              </w:rPr>
              <w:t>/</w:t>
            </w:r>
            <w:proofErr w:type="spellStart"/>
            <w:r w:rsidRPr="001C2F9B">
              <w:rPr>
                <w:sz w:val="26"/>
                <w:szCs w:val="26"/>
              </w:rPr>
              <w:t>schoolkids</w:t>
            </w:r>
            <w:proofErr w:type="spellEnd"/>
            <w:r w:rsidRPr="001C2F9B">
              <w:rPr>
                <w:sz w:val="26"/>
                <w:szCs w:val="26"/>
              </w:rPr>
              <w:t>/</w:t>
            </w:r>
            <w:proofErr w:type="spellStart"/>
            <w:r w:rsidRPr="001C2F9B">
              <w:rPr>
                <w:sz w:val="26"/>
                <w:szCs w:val="26"/>
              </w:rPr>
              <w:t>olimpiads</w:t>
            </w:r>
            <w:proofErr w:type="spellEnd"/>
            <w:r w:rsidRPr="001C2F9B">
              <w:rPr>
                <w:sz w:val="26"/>
                <w:szCs w:val="26"/>
              </w:rPr>
              <w:t>/</w:t>
            </w:r>
          </w:p>
        </w:tc>
        <w:tc>
          <w:tcPr>
            <w:tcW w:w="5068" w:type="dxa"/>
          </w:tcPr>
          <w:p w:rsidR="00BB2ABE" w:rsidRPr="001C2F9B" w:rsidRDefault="00BB2ABE" w:rsidP="00BB2ABE">
            <w:pPr>
              <w:pStyle w:val="Default"/>
              <w:spacing w:line="276" w:lineRule="auto"/>
              <w:jc w:val="both"/>
              <w:rPr>
                <w:sz w:val="26"/>
                <w:szCs w:val="26"/>
              </w:rPr>
            </w:pPr>
            <w:r w:rsidRPr="001C2F9B">
              <w:rPr>
                <w:sz w:val="26"/>
                <w:szCs w:val="26"/>
              </w:rPr>
              <w:t xml:space="preserve">Олимпиады по физике НИЯУ МИФИ </w:t>
            </w:r>
          </w:p>
        </w:tc>
      </w:tr>
      <w:tr w:rsidR="00BB2ABE" w:rsidRPr="001C2F9B" w:rsidTr="00BB2ABE">
        <w:tc>
          <w:tcPr>
            <w:tcW w:w="4503" w:type="dxa"/>
          </w:tcPr>
          <w:p w:rsidR="00BB2ABE" w:rsidRPr="001C2F9B" w:rsidRDefault="00BB2ABE" w:rsidP="00BB2ABE">
            <w:pPr>
              <w:pStyle w:val="Default"/>
              <w:spacing w:line="276" w:lineRule="auto"/>
              <w:jc w:val="both"/>
              <w:rPr>
                <w:sz w:val="26"/>
                <w:szCs w:val="26"/>
              </w:rPr>
            </w:pPr>
            <w:r w:rsidRPr="001C2F9B">
              <w:rPr>
                <w:sz w:val="26"/>
                <w:szCs w:val="26"/>
              </w:rPr>
              <w:t>http://genphys.phys.msu.ru/ol/</w:t>
            </w:r>
          </w:p>
        </w:tc>
        <w:tc>
          <w:tcPr>
            <w:tcW w:w="5068" w:type="dxa"/>
          </w:tcPr>
          <w:p w:rsidR="00BB2ABE" w:rsidRPr="001C2F9B" w:rsidRDefault="00BB2ABE" w:rsidP="00BB2ABE">
            <w:pPr>
              <w:pStyle w:val="Default"/>
              <w:spacing w:line="276" w:lineRule="auto"/>
              <w:jc w:val="both"/>
              <w:rPr>
                <w:sz w:val="26"/>
                <w:szCs w:val="26"/>
              </w:rPr>
            </w:pPr>
            <w:r w:rsidRPr="001C2F9B">
              <w:rPr>
                <w:sz w:val="26"/>
                <w:szCs w:val="26"/>
              </w:rPr>
              <w:t xml:space="preserve">Олимпиады по физике МГУ </w:t>
            </w:r>
          </w:p>
        </w:tc>
      </w:tr>
      <w:tr w:rsidR="00BB2ABE" w:rsidRPr="001C2F9B" w:rsidTr="00BB2ABE">
        <w:tc>
          <w:tcPr>
            <w:tcW w:w="4503" w:type="dxa"/>
          </w:tcPr>
          <w:p w:rsidR="00BB2ABE" w:rsidRPr="001C2F9B" w:rsidRDefault="00BB2ABE" w:rsidP="00BB2ABE">
            <w:pPr>
              <w:pStyle w:val="Default"/>
              <w:spacing w:line="276" w:lineRule="auto"/>
              <w:jc w:val="both"/>
              <w:rPr>
                <w:sz w:val="26"/>
                <w:szCs w:val="26"/>
              </w:rPr>
            </w:pPr>
            <w:r w:rsidRPr="001C2F9B">
              <w:rPr>
                <w:sz w:val="26"/>
                <w:szCs w:val="26"/>
              </w:rPr>
              <w:t>http://mosphys.olimpiada.ru/</w:t>
            </w:r>
          </w:p>
        </w:tc>
        <w:tc>
          <w:tcPr>
            <w:tcW w:w="5068" w:type="dxa"/>
          </w:tcPr>
          <w:p w:rsidR="00BB2ABE" w:rsidRPr="001C2F9B" w:rsidRDefault="00BB2ABE" w:rsidP="00BB2ABE">
            <w:pPr>
              <w:pStyle w:val="Default"/>
              <w:spacing w:line="276" w:lineRule="auto"/>
              <w:jc w:val="both"/>
              <w:rPr>
                <w:sz w:val="26"/>
                <w:szCs w:val="26"/>
              </w:rPr>
            </w:pPr>
            <w:r w:rsidRPr="001C2F9B">
              <w:rPr>
                <w:sz w:val="26"/>
                <w:szCs w:val="26"/>
              </w:rPr>
              <w:t xml:space="preserve">Московская олимпиада школьников по физике </w:t>
            </w:r>
          </w:p>
        </w:tc>
      </w:tr>
      <w:tr w:rsidR="00BB2ABE" w:rsidRPr="001C2F9B" w:rsidTr="00BB2ABE">
        <w:tc>
          <w:tcPr>
            <w:tcW w:w="4503" w:type="dxa"/>
          </w:tcPr>
          <w:p w:rsidR="00BB2ABE" w:rsidRPr="001C2F9B" w:rsidRDefault="00BB2ABE" w:rsidP="00BB2ABE">
            <w:pPr>
              <w:pStyle w:val="Default"/>
              <w:spacing w:line="276" w:lineRule="auto"/>
              <w:jc w:val="both"/>
              <w:rPr>
                <w:sz w:val="26"/>
                <w:szCs w:val="26"/>
              </w:rPr>
            </w:pPr>
            <w:r w:rsidRPr="001C2F9B">
              <w:rPr>
                <w:sz w:val="26"/>
                <w:szCs w:val="26"/>
              </w:rPr>
              <w:t>http://physolymp.spb.ru</w:t>
            </w:r>
          </w:p>
        </w:tc>
        <w:tc>
          <w:tcPr>
            <w:tcW w:w="5068" w:type="dxa"/>
          </w:tcPr>
          <w:p w:rsidR="00BB2ABE" w:rsidRPr="001C2F9B" w:rsidRDefault="00BB2ABE" w:rsidP="00BB2ABE">
            <w:pPr>
              <w:pStyle w:val="Default"/>
              <w:spacing w:line="276" w:lineRule="auto"/>
              <w:jc w:val="both"/>
              <w:rPr>
                <w:sz w:val="26"/>
                <w:szCs w:val="26"/>
              </w:rPr>
            </w:pPr>
            <w:r w:rsidRPr="001C2F9B">
              <w:rPr>
                <w:sz w:val="26"/>
                <w:szCs w:val="26"/>
              </w:rPr>
              <w:t xml:space="preserve">Олимпиады по физике Санкт-Петербурга </w:t>
            </w:r>
          </w:p>
        </w:tc>
      </w:tr>
      <w:tr w:rsidR="00BB2ABE" w:rsidRPr="001C2F9B" w:rsidTr="00BB2ABE">
        <w:tc>
          <w:tcPr>
            <w:tcW w:w="4503" w:type="dxa"/>
          </w:tcPr>
          <w:p w:rsidR="00BB2ABE" w:rsidRPr="001C2F9B" w:rsidRDefault="00BB2ABE" w:rsidP="00BB2ABE">
            <w:pPr>
              <w:pStyle w:val="Default"/>
              <w:spacing w:line="276" w:lineRule="auto"/>
              <w:jc w:val="both"/>
              <w:rPr>
                <w:sz w:val="26"/>
                <w:szCs w:val="26"/>
              </w:rPr>
            </w:pPr>
            <w:r w:rsidRPr="001C2F9B">
              <w:rPr>
                <w:sz w:val="26"/>
                <w:szCs w:val="26"/>
              </w:rPr>
              <w:t>http://vsesib.nsesc.ru/phys.html</w:t>
            </w:r>
          </w:p>
        </w:tc>
        <w:tc>
          <w:tcPr>
            <w:tcW w:w="5068" w:type="dxa"/>
          </w:tcPr>
          <w:p w:rsidR="00BB2ABE" w:rsidRPr="001C2F9B" w:rsidRDefault="00BB2ABE" w:rsidP="00BB2ABE">
            <w:pPr>
              <w:pStyle w:val="Default"/>
              <w:spacing w:line="276" w:lineRule="auto"/>
              <w:jc w:val="both"/>
              <w:rPr>
                <w:sz w:val="26"/>
                <w:szCs w:val="26"/>
              </w:rPr>
            </w:pPr>
            <w:r w:rsidRPr="001C2F9B">
              <w:rPr>
                <w:sz w:val="26"/>
                <w:szCs w:val="26"/>
              </w:rPr>
              <w:t xml:space="preserve">Олимпиады по физике НГУ </w:t>
            </w:r>
          </w:p>
        </w:tc>
      </w:tr>
      <w:tr w:rsidR="00BB2ABE" w:rsidRPr="001C2F9B" w:rsidTr="00BB2ABE">
        <w:tc>
          <w:tcPr>
            <w:tcW w:w="4503" w:type="dxa"/>
          </w:tcPr>
          <w:p w:rsidR="00BB2ABE" w:rsidRPr="001C2F9B" w:rsidRDefault="00BB2ABE" w:rsidP="00BB2ABE">
            <w:pPr>
              <w:pStyle w:val="Default"/>
              <w:spacing w:line="276" w:lineRule="auto"/>
              <w:jc w:val="both"/>
              <w:rPr>
                <w:sz w:val="26"/>
                <w:szCs w:val="26"/>
              </w:rPr>
            </w:pPr>
            <w:r w:rsidRPr="001C2F9B">
              <w:rPr>
                <w:sz w:val="26"/>
                <w:szCs w:val="26"/>
              </w:rPr>
              <w:t>http://www.afportal.ru/taxonomy/term/7</w:t>
            </w:r>
          </w:p>
        </w:tc>
        <w:tc>
          <w:tcPr>
            <w:tcW w:w="5068" w:type="dxa"/>
          </w:tcPr>
          <w:p w:rsidR="00BB2ABE" w:rsidRPr="001C2F9B" w:rsidRDefault="00BB2ABE" w:rsidP="00BB2ABE">
            <w:pPr>
              <w:pStyle w:val="Default"/>
              <w:spacing w:line="276" w:lineRule="auto"/>
              <w:jc w:val="both"/>
              <w:rPr>
                <w:sz w:val="26"/>
                <w:szCs w:val="26"/>
              </w:rPr>
            </w:pPr>
            <w:r w:rsidRPr="001C2F9B">
              <w:rPr>
                <w:sz w:val="26"/>
                <w:szCs w:val="26"/>
              </w:rPr>
              <w:t xml:space="preserve">Белорусские Олимпиады </w:t>
            </w:r>
          </w:p>
        </w:tc>
      </w:tr>
      <w:tr w:rsidR="00BB2ABE" w:rsidRPr="001C2F9B" w:rsidTr="00BB2ABE">
        <w:tc>
          <w:tcPr>
            <w:tcW w:w="4503" w:type="dxa"/>
          </w:tcPr>
          <w:p w:rsidR="00BB2ABE" w:rsidRPr="001C2F9B" w:rsidRDefault="00BB2ABE" w:rsidP="00BB2ABE">
            <w:pPr>
              <w:pStyle w:val="Default"/>
              <w:spacing w:line="276" w:lineRule="auto"/>
              <w:jc w:val="both"/>
              <w:rPr>
                <w:sz w:val="26"/>
                <w:szCs w:val="26"/>
              </w:rPr>
            </w:pPr>
            <w:r w:rsidRPr="001C2F9B">
              <w:rPr>
                <w:sz w:val="26"/>
                <w:szCs w:val="26"/>
              </w:rPr>
              <w:t>http://sesc.nsu.ru/vsesib/phys.html</w:t>
            </w:r>
          </w:p>
        </w:tc>
        <w:tc>
          <w:tcPr>
            <w:tcW w:w="5068" w:type="dxa"/>
          </w:tcPr>
          <w:p w:rsidR="00BB2ABE" w:rsidRPr="001C2F9B" w:rsidRDefault="00BB2ABE" w:rsidP="00BB2ABE">
            <w:pPr>
              <w:pStyle w:val="Default"/>
              <w:spacing w:line="276" w:lineRule="auto"/>
              <w:jc w:val="both"/>
              <w:rPr>
                <w:sz w:val="26"/>
                <w:szCs w:val="26"/>
              </w:rPr>
            </w:pPr>
            <w:proofErr w:type="spellStart"/>
            <w:r w:rsidRPr="001C2F9B">
              <w:rPr>
                <w:sz w:val="26"/>
                <w:szCs w:val="26"/>
              </w:rPr>
              <w:t>Всесибирская</w:t>
            </w:r>
            <w:proofErr w:type="spellEnd"/>
            <w:r w:rsidRPr="001C2F9B">
              <w:rPr>
                <w:sz w:val="26"/>
                <w:szCs w:val="26"/>
              </w:rPr>
              <w:t xml:space="preserve"> открытая олимпиада школьников</w:t>
            </w:r>
          </w:p>
        </w:tc>
      </w:tr>
    </w:tbl>
    <w:p w:rsidR="00BB2ABE" w:rsidRDefault="00BB2ABE" w:rsidP="00BB2ABE">
      <w:pPr>
        <w:pStyle w:val="Default"/>
        <w:spacing w:line="360" w:lineRule="auto"/>
        <w:jc w:val="both"/>
        <w:rPr>
          <w:b/>
          <w:sz w:val="28"/>
          <w:szCs w:val="28"/>
        </w:rPr>
      </w:pPr>
    </w:p>
    <w:p w:rsidR="00BB2ABE" w:rsidRDefault="00BB2ABE" w:rsidP="00BB2ABE">
      <w:pPr>
        <w:pStyle w:val="Default"/>
        <w:spacing w:line="360" w:lineRule="auto"/>
        <w:rPr>
          <w:b/>
          <w:sz w:val="28"/>
          <w:szCs w:val="28"/>
        </w:rPr>
      </w:pPr>
      <w:r>
        <w:rPr>
          <w:b/>
          <w:sz w:val="28"/>
          <w:szCs w:val="28"/>
        </w:rPr>
        <w:t>8. С</w:t>
      </w:r>
      <w:r w:rsidRPr="001C2F9B">
        <w:rPr>
          <w:b/>
          <w:sz w:val="28"/>
          <w:szCs w:val="28"/>
        </w:rPr>
        <w:t xml:space="preserve">писок </w:t>
      </w:r>
      <w:r>
        <w:rPr>
          <w:b/>
          <w:sz w:val="28"/>
          <w:szCs w:val="28"/>
        </w:rPr>
        <w:t xml:space="preserve"> </w:t>
      </w:r>
      <w:r>
        <w:rPr>
          <w:b/>
          <w:bCs/>
          <w:sz w:val="28"/>
          <w:szCs w:val="28"/>
        </w:rPr>
        <w:t xml:space="preserve">рекомендуемой  </w:t>
      </w:r>
      <w:r w:rsidRPr="001C2F9B">
        <w:rPr>
          <w:b/>
          <w:sz w:val="28"/>
          <w:szCs w:val="28"/>
        </w:rPr>
        <w:t xml:space="preserve">литературы </w:t>
      </w:r>
    </w:p>
    <w:p w:rsidR="00BB2ABE" w:rsidRPr="00BA4A08" w:rsidRDefault="00BB2ABE" w:rsidP="00BB2ABE">
      <w:pPr>
        <w:pStyle w:val="Default"/>
        <w:spacing w:line="360" w:lineRule="auto"/>
        <w:jc w:val="both"/>
        <w:rPr>
          <w:b/>
          <w:sz w:val="28"/>
          <w:szCs w:val="28"/>
        </w:rPr>
      </w:pPr>
      <w:r>
        <w:rPr>
          <w:b/>
          <w:sz w:val="28"/>
          <w:szCs w:val="28"/>
        </w:rPr>
        <w:lastRenderedPageBreak/>
        <w:t xml:space="preserve">8.1. </w:t>
      </w:r>
      <w:r w:rsidRPr="00BA4A08">
        <w:rPr>
          <w:b/>
          <w:sz w:val="28"/>
          <w:szCs w:val="28"/>
        </w:rPr>
        <w:t xml:space="preserve"> Учебники и учебные пособия </w:t>
      </w:r>
    </w:p>
    <w:p w:rsidR="00BB2ABE" w:rsidRPr="0070522E" w:rsidRDefault="00BB2ABE" w:rsidP="00BB2ABE">
      <w:pPr>
        <w:pStyle w:val="Default"/>
        <w:spacing w:line="360" w:lineRule="auto"/>
        <w:jc w:val="both"/>
        <w:rPr>
          <w:sz w:val="28"/>
          <w:szCs w:val="28"/>
        </w:rPr>
      </w:pPr>
      <w:r w:rsidRPr="0070522E">
        <w:rPr>
          <w:sz w:val="28"/>
          <w:szCs w:val="28"/>
        </w:rPr>
        <w:t>1. Козел С.М. Физика 10-11. Пособие для учащихся и абитуриентов</w:t>
      </w:r>
      <w:proofErr w:type="gramStart"/>
      <w:r w:rsidRPr="0070522E">
        <w:rPr>
          <w:sz w:val="28"/>
          <w:szCs w:val="28"/>
        </w:rPr>
        <w:t>.</w:t>
      </w:r>
      <w:proofErr w:type="gramEnd"/>
      <w:r w:rsidRPr="0070522E">
        <w:rPr>
          <w:sz w:val="28"/>
          <w:szCs w:val="28"/>
        </w:rPr>
        <w:t xml:space="preserve"> (</w:t>
      </w:r>
      <w:proofErr w:type="gramStart"/>
      <w:r w:rsidRPr="0070522E">
        <w:rPr>
          <w:sz w:val="28"/>
          <w:szCs w:val="28"/>
        </w:rPr>
        <w:t>в</w:t>
      </w:r>
      <w:proofErr w:type="gramEnd"/>
      <w:r w:rsidRPr="0070522E">
        <w:rPr>
          <w:sz w:val="28"/>
          <w:szCs w:val="28"/>
        </w:rPr>
        <w:t xml:space="preserve"> двух частях). — М.: Мнемозина. 2010. </w:t>
      </w:r>
    </w:p>
    <w:p w:rsidR="00BB2ABE" w:rsidRPr="0070522E" w:rsidRDefault="00BB2ABE" w:rsidP="00BB2ABE">
      <w:pPr>
        <w:pStyle w:val="Default"/>
        <w:spacing w:line="360" w:lineRule="auto"/>
        <w:jc w:val="both"/>
        <w:rPr>
          <w:sz w:val="28"/>
          <w:szCs w:val="28"/>
        </w:rPr>
      </w:pPr>
      <w:r w:rsidRPr="0070522E">
        <w:rPr>
          <w:sz w:val="28"/>
          <w:szCs w:val="28"/>
        </w:rPr>
        <w:t xml:space="preserve">2. Бутиков Е.И., Кондратьев А.С. Физика: Механика. — </w:t>
      </w:r>
      <w:proofErr w:type="spellStart"/>
      <w:r w:rsidRPr="0070522E">
        <w:rPr>
          <w:sz w:val="28"/>
          <w:szCs w:val="28"/>
        </w:rPr>
        <w:t>Физматлит</w:t>
      </w:r>
      <w:proofErr w:type="spellEnd"/>
      <w:r w:rsidRPr="0070522E">
        <w:rPr>
          <w:sz w:val="28"/>
          <w:szCs w:val="28"/>
        </w:rPr>
        <w:t xml:space="preserve">, 2004. </w:t>
      </w:r>
    </w:p>
    <w:p w:rsidR="00BB2ABE" w:rsidRPr="0070522E" w:rsidRDefault="00BB2ABE" w:rsidP="00BB2ABE">
      <w:pPr>
        <w:pStyle w:val="Default"/>
        <w:spacing w:line="360" w:lineRule="auto"/>
        <w:jc w:val="both"/>
        <w:rPr>
          <w:sz w:val="28"/>
          <w:szCs w:val="28"/>
        </w:rPr>
      </w:pPr>
      <w:r w:rsidRPr="0070522E">
        <w:rPr>
          <w:sz w:val="28"/>
          <w:szCs w:val="28"/>
        </w:rPr>
        <w:t xml:space="preserve">3. Бутиков Е.И., Кондратьев А.С. Физика: Электродинамика. Оптика. — </w:t>
      </w:r>
      <w:proofErr w:type="spellStart"/>
      <w:r w:rsidRPr="0070522E">
        <w:rPr>
          <w:sz w:val="28"/>
          <w:szCs w:val="28"/>
        </w:rPr>
        <w:t>Физматлит</w:t>
      </w:r>
      <w:proofErr w:type="spellEnd"/>
      <w:r w:rsidRPr="0070522E">
        <w:rPr>
          <w:sz w:val="28"/>
          <w:szCs w:val="28"/>
        </w:rPr>
        <w:t xml:space="preserve">, 2004. </w:t>
      </w:r>
    </w:p>
    <w:p w:rsidR="00BB2ABE" w:rsidRPr="0070522E" w:rsidRDefault="00BB2ABE" w:rsidP="00BB2ABE">
      <w:pPr>
        <w:pStyle w:val="Default"/>
        <w:spacing w:line="360" w:lineRule="auto"/>
        <w:jc w:val="both"/>
        <w:rPr>
          <w:sz w:val="28"/>
          <w:szCs w:val="28"/>
        </w:rPr>
      </w:pPr>
      <w:r w:rsidRPr="0070522E">
        <w:rPr>
          <w:sz w:val="28"/>
          <w:szCs w:val="28"/>
        </w:rPr>
        <w:t xml:space="preserve">4. Бутиков Е.И., Кондратьев А.С. Физика: Строение и свойства вещества. — </w:t>
      </w:r>
      <w:proofErr w:type="spellStart"/>
      <w:r w:rsidRPr="0070522E">
        <w:rPr>
          <w:sz w:val="28"/>
          <w:szCs w:val="28"/>
        </w:rPr>
        <w:t>Физматлит</w:t>
      </w:r>
      <w:proofErr w:type="spellEnd"/>
      <w:r w:rsidRPr="0070522E">
        <w:rPr>
          <w:sz w:val="28"/>
          <w:szCs w:val="28"/>
        </w:rPr>
        <w:t xml:space="preserve">, 2004. </w:t>
      </w:r>
    </w:p>
    <w:p w:rsidR="00BB2ABE" w:rsidRPr="0070522E" w:rsidRDefault="00BB2ABE" w:rsidP="00BB2ABE">
      <w:pPr>
        <w:pStyle w:val="Default"/>
        <w:spacing w:line="360" w:lineRule="auto"/>
        <w:jc w:val="both"/>
        <w:rPr>
          <w:sz w:val="28"/>
          <w:szCs w:val="28"/>
        </w:rPr>
      </w:pPr>
      <w:r w:rsidRPr="0070522E">
        <w:rPr>
          <w:sz w:val="28"/>
          <w:szCs w:val="28"/>
        </w:rPr>
        <w:t xml:space="preserve">5. </w:t>
      </w:r>
      <w:proofErr w:type="spellStart"/>
      <w:r w:rsidRPr="0070522E">
        <w:rPr>
          <w:sz w:val="28"/>
          <w:szCs w:val="28"/>
        </w:rPr>
        <w:t>Кикоин</w:t>
      </w:r>
      <w:proofErr w:type="spellEnd"/>
      <w:r w:rsidRPr="0070522E">
        <w:rPr>
          <w:sz w:val="28"/>
          <w:szCs w:val="28"/>
        </w:rPr>
        <w:t xml:space="preserve"> А.К., </w:t>
      </w:r>
      <w:proofErr w:type="spellStart"/>
      <w:r w:rsidRPr="0070522E">
        <w:rPr>
          <w:sz w:val="28"/>
          <w:szCs w:val="28"/>
        </w:rPr>
        <w:t>Кикоин</w:t>
      </w:r>
      <w:proofErr w:type="spellEnd"/>
      <w:r w:rsidRPr="0070522E">
        <w:rPr>
          <w:sz w:val="28"/>
          <w:szCs w:val="28"/>
        </w:rPr>
        <w:t xml:space="preserve"> И.К., </w:t>
      </w:r>
      <w:proofErr w:type="spellStart"/>
      <w:r w:rsidRPr="0070522E">
        <w:rPr>
          <w:sz w:val="28"/>
          <w:szCs w:val="28"/>
        </w:rPr>
        <w:t>Шамеш</w:t>
      </w:r>
      <w:proofErr w:type="spellEnd"/>
      <w:r w:rsidRPr="0070522E">
        <w:rPr>
          <w:sz w:val="28"/>
          <w:szCs w:val="28"/>
        </w:rPr>
        <w:t xml:space="preserve"> С.Я., </w:t>
      </w:r>
      <w:proofErr w:type="spellStart"/>
      <w:r w:rsidRPr="0070522E">
        <w:rPr>
          <w:sz w:val="28"/>
          <w:szCs w:val="28"/>
        </w:rPr>
        <w:t>Эвенчик</w:t>
      </w:r>
      <w:proofErr w:type="spellEnd"/>
      <w:r w:rsidRPr="0070522E">
        <w:rPr>
          <w:sz w:val="28"/>
          <w:szCs w:val="28"/>
        </w:rPr>
        <w:t xml:space="preserve"> Э.Е. Физика: Учебник для 10 класса школ (классов) с углубленным изучением физики. — М.: Просвещение, 2004. </w:t>
      </w:r>
    </w:p>
    <w:p w:rsidR="00BB2ABE" w:rsidRPr="0070522E" w:rsidRDefault="00BB2ABE" w:rsidP="00BB2ABE">
      <w:pPr>
        <w:pStyle w:val="Default"/>
        <w:spacing w:line="360" w:lineRule="auto"/>
        <w:jc w:val="both"/>
        <w:rPr>
          <w:sz w:val="28"/>
          <w:szCs w:val="28"/>
        </w:rPr>
      </w:pPr>
      <w:r w:rsidRPr="0070522E">
        <w:rPr>
          <w:sz w:val="28"/>
          <w:szCs w:val="28"/>
        </w:rPr>
        <w:t xml:space="preserve">6. </w:t>
      </w:r>
      <w:proofErr w:type="spellStart"/>
      <w:r w:rsidRPr="0070522E">
        <w:rPr>
          <w:sz w:val="28"/>
          <w:szCs w:val="28"/>
        </w:rPr>
        <w:t>Мякишев</w:t>
      </w:r>
      <w:proofErr w:type="spellEnd"/>
      <w:r w:rsidRPr="0070522E">
        <w:rPr>
          <w:sz w:val="28"/>
          <w:szCs w:val="28"/>
        </w:rPr>
        <w:t xml:space="preserve"> Г.Я. Учебник для углубленного изучения физики. Механика. 9 класс. — М.: Дрофа, 2006. </w:t>
      </w:r>
    </w:p>
    <w:p w:rsidR="00BB2ABE" w:rsidRPr="0070522E" w:rsidRDefault="00BB2ABE" w:rsidP="00BB2ABE">
      <w:pPr>
        <w:pStyle w:val="Default"/>
        <w:spacing w:line="360" w:lineRule="auto"/>
        <w:jc w:val="both"/>
        <w:rPr>
          <w:sz w:val="28"/>
          <w:szCs w:val="28"/>
        </w:rPr>
      </w:pPr>
      <w:r w:rsidRPr="0070522E">
        <w:rPr>
          <w:sz w:val="28"/>
          <w:szCs w:val="28"/>
        </w:rPr>
        <w:t xml:space="preserve">7. </w:t>
      </w:r>
      <w:proofErr w:type="spellStart"/>
      <w:r w:rsidRPr="0070522E">
        <w:rPr>
          <w:sz w:val="28"/>
          <w:szCs w:val="28"/>
        </w:rPr>
        <w:t>Мякишев</w:t>
      </w:r>
      <w:proofErr w:type="spellEnd"/>
      <w:r w:rsidRPr="0070522E">
        <w:rPr>
          <w:sz w:val="28"/>
          <w:szCs w:val="28"/>
        </w:rPr>
        <w:t xml:space="preserve"> Г.Я., Синяков А.З. Физика. Молекулярная физика. Термодинамика: 10 класс: Учебник для углубленного изучения физики. — М.: Дрофа, 2008. </w:t>
      </w:r>
    </w:p>
    <w:p w:rsidR="00BB2ABE" w:rsidRPr="0070522E" w:rsidRDefault="00BB2ABE" w:rsidP="00BB2ABE">
      <w:pPr>
        <w:pStyle w:val="Default"/>
        <w:spacing w:line="360" w:lineRule="auto"/>
        <w:jc w:val="both"/>
        <w:rPr>
          <w:sz w:val="28"/>
          <w:szCs w:val="28"/>
        </w:rPr>
      </w:pPr>
      <w:r w:rsidRPr="0070522E">
        <w:rPr>
          <w:sz w:val="28"/>
          <w:szCs w:val="28"/>
        </w:rPr>
        <w:t xml:space="preserve">8. </w:t>
      </w:r>
      <w:proofErr w:type="spellStart"/>
      <w:r w:rsidRPr="0070522E">
        <w:rPr>
          <w:sz w:val="28"/>
          <w:szCs w:val="28"/>
        </w:rPr>
        <w:t>Мякишев</w:t>
      </w:r>
      <w:proofErr w:type="spellEnd"/>
      <w:r w:rsidRPr="0070522E">
        <w:rPr>
          <w:sz w:val="28"/>
          <w:szCs w:val="28"/>
        </w:rPr>
        <w:t xml:space="preserve"> Г.Я., Синяков А.З., </w:t>
      </w:r>
      <w:proofErr w:type="spellStart"/>
      <w:r w:rsidRPr="0070522E">
        <w:rPr>
          <w:sz w:val="28"/>
          <w:szCs w:val="28"/>
        </w:rPr>
        <w:t>Слободсков</w:t>
      </w:r>
      <w:proofErr w:type="spellEnd"/>
      <w:r w:rsidRPr="0070522E">
        <w:rPr>
          <w:sz w:val="28"/>
          <w:szCs w:val="28"/>
        </w:rPr>
        <w:t xml:space="preserve"> Б.А. Физика: Электродинамика: 10-11 классы: Учебник для углубленного изучения физики. — М.: Дрофа, 2006. </w:t>
      </w:r>
    </w:p>
    <w:p w:rsidR="00BB2ABE" w:rsidRPr="0070522E" w:rsidRDefault="00BB2ABE" w:rsidP="00BB2ABE">
      <w:pPr>
        <w:pStyle w:val="Default"/>
        <w:spacing w:line="360" w:lineRule="auto"/>
        <w:jc w:val="both"/>
        <w:rPr>
          <w:sz w:val="28"/>
          <w:szCs w:val="28"/>
        </w:rPr>
      </w:pPr>
      <w:r w:rsidRPr="0070522E">
        <w:rPr>
          <w:sz w:val="28"/>
          <w:szCs w:val="28"/>
        </w:rPr>
        <w:t xml:space="preserve">9. </w:t>
      </w:r>
      <w:proofErr w:type="spellStart"/>
      <w:r w:rsidRPr="0070522E">
        <w:rPr>
          <w:sz w:val="28"/>
          <w:szCs w:val="28"/>
        </w:rPr>
        <w:t>Мякишев</w:t>
      </w:r>
      <w:proofErr w:type="spellEnd"/>
      <w:r w:rsidRPr="0070522E">
        <w:rPr>
          <w:sz w:val="28"/>
          <w:szCs w:val="28"/>
        </w:rPr>
        <w:t xml:space="preserve"> Г.Я., Синяков А.З. Физика: Колебания и волны. 11 класс: Учебник для углубленного изучения физики. — М.: Дрофа, 2006. </w:t>
      </w:r>
    </w:p>
    <w:p w:rsidR="00BB2ABE" w:rsidRPr="0070522E" w:rsidRDefault="00BB2ABE" w:rsidP="00BB2ABE">
      <w:pPr>
        <w:pStyle w:val="Default"/>
        <w:spacing w:line="360" w:lineRule="auto"/>
        <w:jc w:val="both"/>
        <w:rPr>
          <w:sz w:val="28"/>
          <w:szCs w:val="28"/>
        </w:rPr>
      </w:pPr>
      <w:r w:rsidRPr="0070522E">
        <w:rPr>
          <w:sz w:val="28"/>
          <w:szCs w:val="28"/>
        </w:rPr>
        <w:t xml:space="preserve">10. </w:t>
      </w:r>
      <w:proofErr w:type="spellStart"/>
      <w:r w:rsidRPr="0070522E">
        <w:rPr>
          <w:sz w:val="28"/>
          <w:szCs w:val="28"/>
        </w:rPr>
        <w:t>Мякишев</w:t>
      </w:r>
      <w:proofErr w:type="spellEnd"/>
      <w:r w:rsidRPr="0070522E">
        <w:rPr>
          <w:sz w:val="28"/>
          <w:szCs w:val="28"/>
        </w:rPr>
        <w:t xml:space="preserve"> Г.Я., Синяков А.З. Физика: Оптика. Квантовая физика. 11 класс: Учебник для углубленного изучения физики. — М.: Дрофа, 2006. </w:t>
      </w:r>
    </w:p>
    <w:p w:rsidR="00BB2ABE" w:rsidRPr="0070522E" w:rsidRDefault="00BB2ABE" w:rsidP="00BB2ABE">
      <w:pPr>
        <w:pStyle w:val="Default"/>
        <w:spacing w:line="360" w:lineRule="auto"/>
        <w:jc w:val="both"/>
        <w:rPr>
          <w:sz w:val="28"/>
          <w:szCs w:val="28"/>
        </w:rPr>
      </w:pPr>
      <w:r w:rsidRPr="0070522E">
        <w:rPr>
          <w:sz w:val="28"/>
          <w:szCs w:val="28"/>
        </w:rPr>
        <w:t xml:space="preserve">11. </w:t>
      </w:r>
      <w:proofErr w:type="spellStart"/>
      <w:r w:rsidRPr="0070522E">
        <w:rPr>
          <w:sz w:val="28"/>
          <w:szCs w:val="28"/>
        </w:rPr>
        <w:t>Кабардин</w:t>
      </w:r>
      <w:proofErr w:type="spellEnd"/>
      <w:r w:rsidRPr="0070522E">
        <w:rPr>
          <w:sz w:val="28"/>
          <w:szCs w:val="28"/>
        </w:rPr>
        <w:t xml:space="preserve"> О.Ф., Орлов В.А. Экспериментальные задания по физике. 9-11 классы. — М.: </w:t>
      </w:r>
      <w:proofErr w:type="spellStart"/>
      <w:r w:rsidRPr="0070522E">
        <w:rPr>
          <w:sz w:val="28"/>
          <w:szCs w:val="28"/>
        </w:rPr>
        <w:t>Вербум</w:t>
      </w:r>
      <w:proofErr w:type="spellEnd"/>
      <w:r w:rsidRPr="0070522E">
        <w:rPr>
          <w:sz w:val="28"/>
          <w:szCs w:val="28"/>
        </w:rPr>
        <w:t xml:space="preserve"> — М, 2001. </w:t>
      </w:r>
    </w:p>
    <w:p w:rsidR="00BB2ABE" w:rsidRPr="0070522E" w:rsidRDefault="00BB2ABE" w:rsidP="00BB2ABE">
      <w:pPr>
        <w:pStyle w:val="Default"/>
        <w:spacing w:line="360" w:lineRule="auto"/>
        <w:jc w:val="both"/>
        <w:rPr>
          <w:sz w:val="28"/>
          <w:szCs w:val="28"/>
        </w:rPr>
      </w:pPr>
      <w:r w:rsidRPr="0070522E">
        <w:rPr>
          <w:sz w:val="28"/>
          <w:szCs w:val="28"/>
        </w:rPr>
        <w:t xml:space="preserve">12. Дж. </w:t>
      </w:r>
      <w:proofErr w:type="spellStart"/>
      <w:r w:rsidRPr="0070522E">
        <w:rPr>
          <w:sz w:val="28"/>
          <w:szCs w:val="28"/>
        </w:rPr>
        <w:t>Сквайрс</w:t>
      </w:r>
      <w:proofErr w:type="spellEnd"/>
      <w:r w:rsidRPr="0070522E">
        <w:rPr>
          <w:sz w:val="28"/>
          <w:szCs w:val="28"/>
        </w:rPr>
        <w:t xml:space="preserve">, Практическая физика. — М.: Издательство Мир, 1971. </w:t>
      </w:r>
    </w:p>
    <w:p w:rsidR="00BB2ABE" w:rsidRPr="00BA4A08" w:rsidRDefault="00BB2ABE" w:rsidP="00BB2ABE">
      <w:pPr>
        <w:pStyle w:val="Default"/>
        <w:spacing w:line="360" w:lineRule="auto"/>
        <w:jc w:val="both"/>
        <w:rPr>
          <w:b/>
          <w:sz w:val="28"/>
          <w:szCs w:val="28"/>
        </w:rPr>
      </w:pPr>
      <w:r>
        <w:rPr>
          <w:b/>
          <w:sz w:val="28"/>
          <w:szCs w:val="28"/>
        </w:rPr>
        <w:t xml:space="preserve">8.2. </w:t>
      </w:r>
      <w:r w:rsidRPr="00BA4A08">
        <w:rPr>
          <w:b/>
          <w:sz w:val="28"/>
          <w:szCs w:val="28"/>
        </w:rPr>
        <w:t xml:space="preserve"> Сборники задач и заданий по физике </w:t>
      </w:r>
    </w:p>
    <w:p w:rsidR="00BB2ABE" w:rsidRPr="0070522E" w:rsidRDefault="00BB2ABE" w:rsidP="00BB2ABE">
      <w:pPr>
        <w:pStyle w:val="Default"/>
        <w:spacing w:line="360" w:lineRule="auto"/>
        <w:jc w:val="both"/>
        <w:rPr>
          <w:sz w:val="28"/>
          <w:szCs w:val="28"/>
        </w:rPr>
      </w:pPr>
      <w:r w:rsidRPr="0070522E">
        <w:rPr>
          <w:sz w:val="28"/>
          <w:szCs w:val="28"/>
        </w:rPr>
        <w:t xml:space="preserve">1. </w:t>
      </w:r>
      <w:proofErr w:type="spellStart"/>
      <w:r w:rsidRPr="0070522E">
        <w:rPr>
          <w:sz w:val="28"/>
          <w:szCs w:val="28"/>
        </w:rPr>
        <w:t>Баканина</w:t>
      </w:r>
      <w:proofErr w:type="spellEnd"/>
      <w:r w:rsidRPr="0070522E">
        <w:rPr>
          <w:sz w:val="28"/>
          <w:szCs w:val="28"/>
        </w:rPr>
        <w:t xml:space="preserve"> Л.П., </w:t>
      </w:r>
      <w:proofErr w:type="spellStart"/>
      <w:r w:rsidRPr="0070522E">
        <w:rPr>
          <w:sz w:val="28"/>
          <w:szCs w:val="28"/>
        </w:rPr>
        <w:t>Белонучкин</w:t>
      </w:r>
      <w:proofErr w:type="spellEnd"/>
      <w:r w:rsidRPr="0070522E">
        <w:rPr>
          <w:sz w:val="28"/>
          <w:szCs w:val="28"/>
        </w:rPr>
        <w:t xml:space="preserve"> В.Е., Козел С.М. Сборник задач по физике для 10-11 классов с углубленным изучением физики /Под редакцией С.М. Козелла, </w:t>
      </w:r>
      <w:proofErr w:type="spellStart"/>
      <w:r w:rsidRPr="0070522E">
        <w:rPr>
          <w:sz w:val="28"/>
          <w:szCs w:val="28"/>
        </w:rPr>
        <w:t>М.:Вербум</w:t>
      </w:r>
      <w:proofErr w:type="spellEnd"/>
      <w:r w:rsidRPr="0070522E">
        <w:rPr>
          <w:sz w:val="28"/>
          <w:szCs w:val="28"/>
        </w:rPr>
        <w:t xml:space="preserve"> — М, 2003. </w:t>
      </w:r>
    </w:p>
    <w:p w:rsidR="00BB2ABE" w:rsidRPr="0070522E" w:rsidRDefault="00BB2ABE" w:rsidP="00BB2ABE">
      <w:pPr>
        <w:pStyle w:val="Default"/>
        <w:spacing w:line="360" w:lineRule="auto"/>
        <w:jc w:val="both"/>
        <w:rPr>
          <w:sz w:val="28"/>
          <w:szCs w:val="28"/>
        </w:rPr>
      </w:pPr>
      <w:r w:rsidRPr="0070522E">
        <w:rPr>
          <w:sz w:val="28"/>
          <w:szCs w:val="28"/>
        </w:rPr>
        <w:lastRenderedPageBreak/>
        <w:t xml:space="preserve">2. </w:t>
      </w:r>
      <w:proofErr w:type="spellStart"/>
      <w:r w:rsidRPr="0070522E">
        <w:rPr>
          <w:sz w:val="28"/>
          <w:szCs w:val="28"/>
        </w:rPr>
        <w:t>Всчероссийские</w:t>
      </w:r>
      <w:proofErr w:type="spellEnd"/>
      <w:r w:rsidRPr="0070522E">
        <w:rPr>
          <w:sz w:val="28"/>
          <w:szCs w:val="28"/>
        </w:rPr>
        <w:t xml:space="preserve"> Олимпиады по физике. 1992-2004/Научные редакторы: С.М.Козел, </w:t>
      </w:r>
      <w:proofErr w:type="spellStart"/>
      <w:r w:rsidRPr="0070522E">
        <w:rPr>
          <w:sz w:val="28"/>
          <w:szCs w:val="28"/>
        </w:rPr>
        <w:t>В.П.Слободянин</w:t>
      </w:r>
      <w:proofErr w:type="spellEnd"/>
      <w:r w:rsidRPr="0070522E">
        <w:rPr>
          <w:sz w:val="28"/>
          <w:szCs w:val="28"/>
        </w:rPr>
        <w:t xml:space="preserve">. </w:t>
      </w:r>
      <w:proofErr w:type="spellStart"/>
      <w:r w:rsidRPr="0070522E">
        <w:rPr>
          <w:sz w:val="28"/>
          <w:szCs w:val="28"/>
        </w:rPr>
        <w:t>М.:Вербум</w:t>
      </w:r>
      <w:proofErr w:type="spellEnd"/>
      <w:r w:rsidRPr="0070522E">
        <w:rPr>
          <w:sz w:val="28"/>
          <w:szCs w:val="28"/>
        </w:rPr>
        <w:t xml:space="preserve"> — М, 2005. </w:t>
      </w:r>
    </w:p>
    <w:p w:rsidR="00BB2ABE" w:rsidRPr="0070522E" w:rsidRDefault="00BB2ABE" w:rsidP="00BB2ABE">
      <w:pPr>
        <w:pStyle w:val="Default"/>
        <w:spacing w:line="360" w:lineRule="auto"/>
        <w:jc w:val="both"/>
        <w:rPr>
          <w:sz w:val="28"/>
          <w:szCs w:val="28"/>
        </w:rPr>
      </w:pPr>
      <w:r w:rsidRPr="0070522E">
        <w:rPr>
          <w:sz w:val="28"/>
          <w:szCs w:val="28"/>
        </w:rPr>
        <w:t>3. Задачи по физике</w:t>
      </w:r>
      <w:proofErr w:type="gramStart"/>
      <w:r w:rsidRPr="0070522E">
        <w:rPr>
          <w:sz w:val="28"/>
          <w:szCs w:val="28"/>
        </w:rPr>
        <w:t>/ П</w:t>
      </w:r>
      <w:proofErr w:type="gramEnd"/>
      <w:r w:rsidRPr="0070522E">
        <w:rPr>
          <w:sz w:val="28"/>
          <w:szCs w:val="28"/>
        </w:rPr>
        <w:t xml:space="preserve">од редакцией О.Я. Савченко, — М.; Наука,1988. </w:t>
      </w:r>
    </w:p>
    <w:p w:rsidR="00BB2ABE" w:rsidRPr="0070522E" w:rsidRDefault="00BB2ABE" w:rsidP="00BB2ABE">
      <w:pPr>
        <w:pStyle w:val="Default"/>
        <w:spacing w:line="360" w:lineRule="auto"/>
        <w:jc w:val="both"/>
        <w:rPr>
          <w:sz w:val="28"/>
          <w:szCs w:val="28"/>
        </w:rPr>
      </w:pPr>
      <w:r w:rsidRPr="0070522E">
        <w:rPr>
          <w:sz w:val="28"/>
          <w:szCs w:val="28"/>
        </w:rPr>
        <w:t>4. Задачи по физике</w:t>
      </w:r>
      <w:proofErr w:type="gramStart"/>
      <w:r w:rsidRPr="0070522E">
        <w:rPr>
          <w:sz w:val="28"/>
          <w:szCs w:val="28"/>
        </w:rPr>
        <w:t>/ П</w:t>
      </w:r>
      <w:proofErr w:type="gramEnd"/>
      <w:r w:rsidRPr="0070522E">
        <w:rPr>
          <w:sz w:val="28"/>
          <w:szCs w:val="28"/>
        </w:rPr>
        <w:t xml:space="preserve">од редакцией О.Я. Савченко, — Новосибирск; Новосибирский государственный университет. 2008. </w:t>
      </w:r>
    </w:p>
    <w:p w:rsidR="00BB2ABE" w:rsidRPr="0070522E" w:rsidRDefault="00BB2ABE" w:rsidP="00BB2ABE">
      <w:pPr>
        <w:pStyle w:val="Default"/>
        <w:spacing w:line="360" w:lineRule="auto"/>
        <w:jc w:val="both"/>
        <w:rPr>
          <w:sz w:val="28"/>
          <w:szCs w:val="28"/>
        </w:rPr>
      </w:pPr>
      <w:r w:rsidRPr="0070522E">
        <w:rPr>
          <w:sz w:val="28"/>
          <w:szCs w:val="28"/>
        </w:rPr>
        <w:t xml:space="preserve">5. С.М. </w:t>
      </w:r>
      <w:proofErr w:type="spellStart"/>
      <w:r w:rsidRPr="0070522E">
        <w:rPr>
          <w:sz w:val="28"/>
          <w:szCs w:val="28"/>
        </w:rPr>
        <w:t>Козкл</w:t>
      </w:r>
      <w:proofErr w:type="spellEnd"/>
      <w:r w:rsidRPr="0070522E">
        <w:rPr>
          <w:sz w:val="28"/>
          <w:szCs w:val="28"/>
        </w:rPr>
        <w:t xml:space="preserve">, В.А. Коровин, В.А. Орлов, И.А, </w:t>
      </w:r>
      <w:proofErr w:type="spellStart"/>
      <w:r w:rsidRPr="0070522E">
        <w:rPr>
          <w:sz w:val="28"/>
          <w:szCs w:val="28"/>
        </w:rPr>
        <w:t>Иоголевич</w:t>
      </w:r>
      <w:proofErr w:type="spellEnd"/>
      <w:r w:rsidRPr="0070522E">
        <w:rPr>
          <w:sz w:val="28"/>
          <w:szCs w:val="28"/>
        </w:rPr>
        <w:t xml:space="preserve">, В.П. </w:t>
      </w:r>
      <w:proofErr w:type="spellStart"/>
      <w:r w:rsidRPr="0070522E">
        <w:rPr>
          <w:sz w:val="28"/>
          <w:szCs w:val="28"/>
        </w:rPr>
        <w:t>Слободянин</w:t>
      </w:r>
      <w:proofErr w:type="spellEnd"/>
      <w:r w:rsidRPr="0070522E">
        <w:rPr>
          <w:sz w:val="28"/>
          <w:szCs w:val="28"/>
        </w:rPr>
        <w:t xml:space="preserve">. ФИЗИКА 10-11 классы. Сборник задач и заданий с ответами и решениями. Пособие для учащихся общеобразовательных учреждений. М.; Мнемозина, 2004. </w:t>
      </w:r>
    </w:p>
    <w:p w:rsidR="00BB2ABE" w:rsidRPr="0070522E" w:rsidRDefault="00BB2ABE" w:rsidP="00BB2ABE">
      <w:pPr>
        <w:pStyle w:val="Default"/>
        <w:spacing w:line="360" w:lineRule="auto"/>
        <w:jc w:val="both"/>
        <w:rPr>
          <w:sz w:val="28"/>
          <w:szCs w:val="28"/>
        </w:rPr>
      </w:pPr>
      <w:r w:rsidRPr="0070522E">
        <w:rPr>
          <w:sz w:val="28"/>
          <w:szCs w:val="28"/>
        </w:rPr>
        <w:t xml:space="preserve">6. Гольдфарб Н.И. Физика: Задачник: 9-11 классы: Учебное пособие для общеобразовательных учреждений. — М.: Дрофа, 2007. </w:t>
      </w:r>
    </w:p>
    <w:p w:rsidR="00BB2ABE" w:rsidRPr="0070522E" w:rsidRDefault="00BB2ABE" w:rsidP="00BB2ABE">
      <w:pPr>
        <w:pStyle w:val="Default"/>
        <w:spacing w:line="360" w:lineRule="auto"/>
        <w:jc w:val="both"/>
        <w:rPr>
          <w:sz w:val="28"/>
          <w:szCs w:val="28"/>
        </w:rPr>
      </w:pPr>
      <w:r w:rsidRPr="0070522E">
        <w:rPr>
          <w:sz w:val="28"/>
          <w:szCs w:val="28"/>
        </w:rPr>
        <w:t xml:space="preserve">7. С.Д. Варламов, В.И. </w:t>
      </w:r>
      <w:proofErr w:type="spellStart"/>
      <w:r w:rsidRPr="0070522E">
        <w:rPr>
          <w:sz w:val="28"/>
          <w:szCs w:val="28"/>
        </w:rPr>
        <w:t>Зинковский</w:t>
      </w:r>
      <w:proofErr w:type="spellEnd"/>
      <w:r w:rsidRPr="0070522E">
        <w:rPr>
          <w:sz w:val="28"/>
          <w:szCs w:val="28"/>
        </w:rPr>
        <w:t xml:space="preserve">, М.В. Семёнов, … Задачи Московских городских олимпиад по физике 1986 – 2005. М.: Издательство МЦНМО, 2006. </w:t>
      </w:r>
    </w:p>
    <w:p w:rsidR="00BB2ABE" w:rsidRPr="0070522E" w:rsidRDefault="00BB2ABE" w:rsidP="00BB2ABE">
      <w:pPr>
        <w:pStyle w:val="Default"/>
        <w:spacing w:line="360" w:lineRule="auto"/>
        <w:jc w:val="both"/>
        <w:rPr>
          <w:sz w:val="28"/>
          <w:szCs w:val="28"/>
        </w:rPr>
      </w:pPr>
      <w:r w:rsidRPr="0070522E">
        <w:rPr>
          <w:sz w:val="28"/>
          <w:szCs w:val="28"/>
        </w:rPr>
        <w:t xml:space="preserve">8. </w:t>
      </w:r>
      <w:proofErr w:type="spellStart"/>
      <w:r w:rsidRPr="0070522E">
        <w:rPr>
          <w:sz w:val="28"/>
          <w:szCs w:val="28"/>
        </w:rPr>
        <w:t>Кабардин</w:t>
      </w:r>
      <w:proofErr w:type="spellEnd"/>
      <w:r w:rsidRPr="0070522E">
        <w:rPr>
          <w:sz w:val="28"/>
          <w:szCs w:val="28"/>
        </w:rPr>
        <w:t xml:space="preserve"> О.Ф., Орлов В.А., </w:t>
      </w:r>
      <w:proofErr w:type="spellStart"/>
      <w:r w:rsidRPr="0070522E">
        <w:rPr>
          <w:sz w:val="28"/>
          <w:szCs w:val="28"/>
        </w:rPr>
        <w:t>Зильберман</w:t>
      </w:r>
      <w:proofErr w:type="spellEnd"/>
      <w:r w:rsidRPr="0070522E">
        <w:rPr>
          <w:sz w:val="28"/>
          <w:szCs w:val="28"/>
        </w:rPr>
        <w:t xml:space="preserve"> А.Р. Физика: Задачник: 9-11 классы: Учебное пособие для общеобразовательных учреждений. — М.: Дрофа, 2004. </w:t>
      </w:r>
    </w:p>
    <w:p w:rsidR="00BB2ABE" w:rsidRPr="0070522E" w:rsidRDefault="00BB2ABE" w:rsidP="00BB2ABE">
      <w:pPr>
        <w:pStyle w:val="Default"/>
        <w:spacing w:line="360" w:lineRule="auto"/>
        <w:jc w:val="both"/>
        <w:rPr>
          <w:sz w:val="28"/>
          <w:szCs w:val="28"/>
        </w:rPr>
      </w:pPr>
      <w:r w:rsidRPr="0070522E">
        <w:rPr>
          <w:sz w:val="28"/>
          <w:szCs w:val="28"/>
        </w:rPr>
        <w:t xml:space="preserve">9. </w:t>
      </w:r>
      <w:proofErr w:type="spellStart"/>
      <w:r w:rsidRPr="0070522E">
        <w:rPr>
          <w:sz w:val="28"/>
          <w:szCs w:val="28"/>
        </w:rPr>
        <w:t>Кабардин</w:t>
      </w:r>
      <w:proofErr w:type="spellEnd"/>
      <w:r w:rsidRPr="0070522E">
        <w:rPr>
          <w:sz w:val="28"/>
          <w:szCs w:val="28"/>
        </w:rPr>
        <w:t xml:space="preserve"> О.Ф., Орлов В.А. Международные физические Олимпиады школьников /Под редакцией В.Г. Разумовского. — М.: Наука, 1985. </w:t>
      </w:r>
    </w:p>
    <w:p w:rsidR="00BB2ABE" w:rsidRPr="0070522E" w:rsidRDefault="00BB2ABE" w:rsidP="00BB2ABE">
      <w:pPr>
        <w:pStyle w:val="Default"/>
        <w:spacing w:line="360" w:lineRule="auto"/>
        <w:jc w:val="both"/>
        <w:rPr>
          <w:sz w:val="28"/>
          <w:szCs w:val="28"/>
        </w:rPr>
      </w:pPr>
      <w:r w:rsidRPr="0070522E">
        <w:rPr>
          <w:sz w:val="28"/>
          <w:szCs w:val="28"/>
        </w:rPr>
        <w:t xml:space="preserve">10. А.С. Кондратьев, В.М. Уздин. Физика. Сборник задач, — М.: </w:t>
      </w:r>
      <w:proofErr w:type="spellStart"/>
      <w:r w:rsidRPr="0070522E">
        <w:rPr>
          <w:sz w:val="28"/>
          <w:szCs w:val="28"/>
        </w:rPr>
        <w:t>Физматлит</w:t>
      </w:r>
      <w:proofErr w:type="spellEnd"/>
      <w:r w:rsidRPr="0070522E">
        <w:rPr>
          <w:sz w:val="28"/>
          <w:szCs w:val="28"/>
        </w:rPr>
        <w:t xml:space="preserve">, 2005. </w:t>
      </w:r>
    </w:p>
    <w:p w:rsidR="00BB2ABE" w:rsidRPr="0070522E" w:rsidRDefault="00BB2ABE" w:rsidP="00BB2ABE">
      <w:pPr>
        <w:pStyle w:val="Default"/>
        <w:spacing w:line="360" w:lineRule="auto"/>
        <w:jc w:val="both"/>
        <w:rPr>
          <w:sz w:val="28"/>
          <w:szCs w:val="28"/>
        </w:rPr>
      </w:pPr>
      <w:r w:rsidRPr="0070522E">
        <w:rPr>
          <w:sz w:val="28"/>
          <w:szCs w:val="28"/>
        </w:rPr>
        <w:t xml:space="preserve">11. М.С. Красин. Решение сложных и нестандартных задач по физике. Эвристические приёмы поиска решений. — М.: </w:t>
      </w:r>
      <w:proofErr w:type="spellStart"/>
      <w:r w:rsidRPr="0070522E">
        <w:rPr>
          <w:sz w:val="28"/>
          <w:szCs w:val="28"/>
        </w:rPr>
        <w:t>Илекса</w:t>
      </w:r>
      <w:proofErr w:type="spellEnd"/>
      <w:r w:rsidRPr="0070522E">
        <w:rPr>
          <w:sz w:val="28"/>
          <w:szCs w:val="28"/>
        </w:rPr>
        <w:t xml:space="preserve">, 2009. </w:t>
      </w:r>
    </w:p>
    <w:p w:rsidR="00BB2ABE" w:rsidRPr="0070522E" w:rsidRDefault="00BB2ABE" w:rsidP="00BB2ABE">
      <w:pPr>
        <w:pStyle w:val="Default"/>
        <w:spacing w:line="360" w:lineRule="auto"/>
        <w:jc w:val="both"/>
        <w:rPr>
          <w:sz w:val="28"/>
          <w:szCs w:val="28"/>
        </w:rPr>
      </w:pPr>
      <w:r w:rsidRPr="0070522E">
        <w:rPr>
          <w:sz w:val="28"/>
          <w:szCs w:val="28"/>
        </w:rPr>
        <w:t xml:space="preserve">12. </w:t>
      </w:r>
      <w:proofErr w:type="spellStart"/>
      <w:r w:rsidRPr="0070522E">
        <w:rPr>
          <w:sz w:val="28"/>
          <w:szCs w:val="28"/>
        </w:rPr>
        <w:t>Слободецкий</w:t>
      </w:r>
      <w:proofErr w:type="spellEnd"/>
      <w:r w:rsidRPr="0070522E">
        <w:rPr>
          <w:sz w:val="28"/>
          <w:szCs w:val="28"/>
        </w:rPr>
        <w:t xml:space="preserve"> И.Ш., Орлов В.А. Всесоюзные Олимпиады по физике: Пособие для учащихся. — М.: Просвещение, 1982. </w:t>
      </w:r>
    </w:p>
    <w:p w:rsidR="00BB2ABE" w:rsidRPr="0070522E" w:rsidRDefault="00BB2ABE" w:rsidP="00BB2ABE">
      <w:pPr>
        <w:pStyle w:val="Default"/>
        <w:spacing w:line="360" w:lineRule="auto"/>
        <w:jc w:val="both"/>
        <w:rPr>
          <w:sz w:val="28"/>
          <w:szCs w:val="28"/>
        </w:rPr>
      </w:pPr>
      <w:r w:rsidRPr="0070522E">
        <w:rPr>
          <w:sz w:val="28"/>
          <w:szCs w:val="28"/>
        </w:rPr>
        <w:t xml:space="preserve">13. </w:t>
      </w:r>
      <w:proofErr w:type="spellStart"/>
      <w:r w:rsidRPr="0070522E">
        <w:rPr>
          <w:sz w:val="28"/>
          <w:szCs w:val="28"/>
        </w:rPr>
        <w:t>Черноуцан</w:t>
      </w:r>
      <w:proofErr w:type="spellEnd"/>
      <w:r w:rsidRPr="0070522E">
        <w:rPr>
          <w:sz w:val="28"/>
          <w:szCs w:val="28"/>
        </w:rPr>
        <w:t xml:space="preserve"> А.И. Физика. Задачи с ответами и решениями — М</w:t>
      </w:r>
      <w:proofErr w:type="gramStart"/>
      <w:r w:rsidRPr="0070522E">
        <w:rPr>
          <w:sz w:val="28"/>
          <w:szCs w:val="28"/>
        </w:rPr>
        <w:t xml:space="preserve"> .</w:t>
      </w:r>
      <w:proofErr w:type="gramEnd"/>
      <w:r w:rsidRPr="0070522E">
        <w:rPr>
          <w:sz w:val="28"/>
          <w:szCs w:val="28"/>
        </w:rPr>
        <w:t xml:space="preserve">: Высшая школа, 2008. </w:t>
      </w:r>
    </w:p>
    <w:p w:rsidR="00BB2ABE" w:rsidRPr="0070522E" w:rsidRDefault="00BB2ABE" w:rsidP="00BB2ABE">
      <w:pPr>
        <w:pStyle w:val="Default"/>
        <w:spacing w:line="360" w:lineRule="auto"/>
        <w:jc w:val="both"/>
        <w:rPr>
          <w:sz w:val="28"/>
          <w:szCs w:val="28"/>
        </w:rPr>
      </w:pPr>
      <w:r w:rsidRPr="0070522E">
        <w:rPr>
          <w:sz w:val="28"/>
          <w:szCs w:val="28"/>
        </w:rPr>
        <w:t xml:space="preserve">14. C.Н. </w:t>
      </w:r>
      <w:proofErr w:type="spellStart"/>
      <w:r w:rsidRPr="0070522E">
        <w:rPr>
          <w:sz w:val="28"/>
          <w:szCs w:val="28"/>
        </w:rPr>
        <w:t>Манида</w:t>
      </w:r>
      <w:proofErr w:type="spellEnd"/>
      <w:r w:rsidRPr="0070522E">
        <w:rPr>
          <w:sz w:val="28"/>
          <w:szCs w:val="28"/>
        </w:rPr>
        <w:t xml:space="preserve">. Физика. Решение задач повышенной сложности. Издательство </w:t>
      </w:r>
      <w:proofErr w:type="spellStart"/>
      <w:r w:rsidRPr="0070522E">
        <w:rPr>
          <w:sz w:val="28"/>
          <w:szCs w:val="28"/>
        </w:rPr>
        <w:t>С.-Петербургского</w:t>
      </w:r>
      <w:proofErr w:type="spellEnd"/>
      <w:r w:rsidRPr="0070522E">
        <w:rPr>
          <w:sz w:val="28"/>
          <w:szCs w:val="28"/>
        </w:rPr>
        <w:t xml:space="preserve"> университета, 2004. </w:t>
      </w:r>
    </w:p>
    <w:p w:rsidR="00BB2ABE" w:rsidRPr="0070522E" w:rsidRDefault="00BB2ABE" w:rsidP="00BB2ABE">
      <w:pPr>
        <w:pStyle w:val="Default"/>
        <w:spacing w:line="360" w:lineRule="auto"/>
        <w:jc w:val="both"/>
        <w:rPr>
          <w:sz w:val="28"/>
          <w:szCs w:val="28"/>
        </w:rPr>
      </w:pPr>
      <w:r w:rsidRPr="0070522E">
        <w:rPr>
          <w:sz w:val="28"/>
          <w:szCs w:val="28"/>
        </w:rPr>
        <w:t xml:space="preserve">15. Г.В. </w:t>
      </w:r>
      <w:proofErr w:type="spellStart"/>
      <w:r w:rsidRPr="0070522E">
        <w:rPr>
          <w:sz w:val="28"/>
          <w:szCs w:val="28"/>
        </w:rPr>
        <w:t>Меледин</w:t>
      </w:r>
      <w:proofErr w:type="spellEnd"/>
      <w:r w:rsidRPr="0070522E">
        <w:rPr>
          <w:sz w:val="28"/>
          <w:szCs w:val="28"/>
        </w:rPr>
        <w:t xml:space="preserve">. Физика в задачах. Экзаменационные задачи с решениями. М.: Наука, 1985. </w:t>
      </w:r>
    </w:p>
    <w:p w:rsidR="00BB2ABE" w:rsidRPr="005C2516" w:rsidRDefault="00BB2ABE" w:rsidP="00BB2ABE">
      <w:pPr>
        <w:pStyle w:val="Default"/>
        <w:spacing w:line="360" w:lineRule="auto"/>
        <w:jc w:val="both"/>
        <w:rPr>
          <w:sz w:val="28"/>
          <w:szCs w:val="28"/>
        </w:rPr>
      </w:pPr>
      <w:r w:rsidRPr="0070522E">
        <w:rPr>
          <w:sz w:val="28"/>
          <w:szCs w:val="28"/>
        </w:rPr>
        <w:lastRenderedPageBreak/>
        <w:t xml:space="preserve">16. </w:t>
      </w:r>
      <w:proofErr w:type="spellStart"/>
      <w:r w:rsidRPr="0070522E">
        <w:rPr>
          <w:sz w:val="28"/>
          <w:szCs w:val="28"/>
        </w:rPr>
        <w:t>Буховцев</w:t>
      </w:r>
      <w:proofErr w:type="spellEnd"/>
      <w:r w:rsidRPr="0070522E">
        <w:rPr>
          <w:sz w:val="28"/>
          <w:szCs w:val="28"/>
        </w:rPr>
        <w:t xml:space="preserve"> Б.Б., </w:t>
      </w:r>
      <w:proofErr w:type="spellStart"/>
      <w:r w:rsidRPr="0070522E">
        <w:rPr>
          <w:sz w:val="28"/>
          <w:szCs w:val="28"/>
        </w:rPr>
        <w:t>Кривченков</w:t>
      </w:r>
      <w:proofErr w:type="spellEnd"/>
      <w:r w:rsidRPr="0070522E">
        <w:rPr>
          <w:sz w:val="28"/>
          <w:szCs w:val="28"/>
        </w:rPr>
        <w:t xml:space="preserve"> В.Д., </w:t>
      </w:r>
      <w:proofErr w:type="spellStart"/>
      <w:r w:rsidRPr="0070522E">
        <w:rPr>
          <w:sz w:val="28"/>
          <w:szCs w:val="28"/>
        </w:rPr>
        <w:t>Мякишев</w:t>
      </w:r>
      <w:proofErr w:type="spellEnd"/>
      <w:r w:rsidRPr="0070522E">
        <w:rPr>
          <w:sz w:val="28"/>
          <w:szCs w:val="28"/>
        </w:rPr>
        <w:t xml:space="preserve"> Г.Я., </w:t>
      </w:r>
      <w:proofErr w:type="spellStart"/>
      <w:r w:rsidRPr="0070522E">
        <w:rPr>
          <w:sz w:val="28"/>
          <w:szCs w:val="28"/>
        </w:rPr>
        <w:t>Сараева</w:t>
      </w:r>
      <w:proofErr w:type="spellEnd"/>
      <w:r w:rsidRPr="0070522E">
        <w:rPr>
          <w:sz w:val="28"/>
          <w:szCs w:val="28"/>
        </w:rPr>
        <w:t xml:space="preserve"> И.М. Сборник задач по элементарной физике. Пособие для самообразования. М.: </w:t>
      </w:r>
      <w:proofErr w:type="spellStart"/>
      <w:r w:rsidRPr="0070522E">
        <w:rPr>
          <w:sz w:val="28"/>
          <w:szCs w:val="28"/>
        </w:rPr>
        <w:t>Физматлит</w:t>
      </w:r>
      <w:proofErr w:type="spellEnd"/>
      <w:r w:rsidRPr="0070522E">
        <w:rPr>
          <w:sz w:val="28"/>
          <w:szCs w:val="28"/>
        </w:rPr>
        <w:t xml:space="preserve">. 2000. </w:t>
      </w:r>
    </w:p>
    <w:p w:rsidR="00BB2ABE" w:rsidRDefault="00BB2ABE">
      <w:pPr>
        <w:rPr>
          <w:rFonts w:ascii="Times New Roman" w:hAnsi="Times New Roman" w:cs="Times New Roman"/>
          <w:b/>
          <w:bCs/>
          <w:color w:val="000000"/>
          <w:sz w:val="23"/>
          <w:szCs w:val="23"/>
        </w:rPr>
      </w:pPr>
      <w:r>
        <w:rPr>
          <w:b/>
          <w:bCs/>
          <w:sz w:val="23"/>
          <w:szCs w:val="23"/>
        </w:rPr>
        <w:br w:type="page"/>
      </w:r>
    </w:p>
    <w:p w:rsidR="00BB2ABE" w:rsidRPr="00BB2ABE" w:rsidRDefault="00BB2ABE" w:rsidP="00BB2ABE">
      <w:pPr>
        <w:pStyle w:val="Default"/>
        <w:jc w:val="right"/>
        <w:rPr>
          <w:sz w:val="28"/>
          <w:szCs w:val="28"/>
        </w:rPr>
      </w:pPr>
      <w:r w:rsidRPr="00BB2ABE">
        <w:rPr>
          <w:b/>
          <w:bCs/>
          <w:sz w:val="28"/>
          <w:szCs w:val="28"/>
        </w:rPr>
        <w:lastRenderedPageBreak/>
        <w:t xml:space="preserve">Приложение 1 </w:t>
      </w:r>
    </w:p>
    <w:p w:rsidR="00BB2ABE" w:rsidRDefault="00BB2ABE" w:rsidP="00BB2ABE">
      <w:pPr>
        <w:pStyle w:val="Default"/>
        <w:jc w:val="both"/>
        <w:rPr>
          <w:b/>
          <w:bCs/>
          <w:sz w:val="28"/>
          <w:szCs w:val="28"/>
        </w:rPr>
      </w:pPr>
    </w:p>
    <w:p w:rsidR="00BB2ABE" w:rsidRDefault="00BB2ABE" w:rsidP="00BB2ABE">
      <w:pPr>
        <w:pStyle w:val="Default"/>
        <w:jc w:val="center"/>
        <w:rPr>
          <w:b/>
          <w:bCs/>
          <w:sz w:val="28"/>
          <w:szCs w:val="28"/>
        </w:rPr>
      </w:pPr>
      <w:r w:rsidRPr="00BB2ABE">
        <w:rPr>
          <w:b/>
          <w:bCs/>
          <w:sz w:val="28"/>
          <w:szCs w:val="28"/>
        </w:rPr>
        <w:t>Программа Всероссийской Олимпиады школьников по физике</w:t>
      </w:r>
      <w:r>
        <w:rPr>
          <w:b/>
          <w:bCs/>
          <w:sz w:val="28"/>
          <w:szCs w:val="28"/>
        </w:rPr>
        <w:t xml:space="preserve"> </w:t>
      </w:r>
    </w:p>
    <w:p w:rsidR="00BB2ABE" w:rsidRPr="00BB2ABE" w:rsidRDefault="00BB2ABE" w:rsidP="00BB2ABE">
      <w:pPr>
        <w:pStyle w:val="Default"/>
        <w:jc w:val="center"/>
        <w:rPr>
          <w:sz w:val="28"/>
          <w:szCs w:val="28"/>
        </w:rPr>
      </w:pPr>
      <w:r w:rsidRPr="00BB2ABE">
        <w:rPr>
          <w:b/>
          <w:bCs/>
          <w:sz w:val="28"/>
          <w:szCs w:val="28"/>
        </w:rPr>
        <w:t xml:space="preserve">с учетом сроков прохождения тем </w:t>
      </w:r>
    </w:p>
    <w:p w:rsidR="00BB2ABE" w:rsidRDefault="00BB2ABE" w:rsidP="00BB2ABE">
      <w:pPr>
        <w:pStyle w:val="Default"/>
        <w:jc w:val="both"/>
        <w:rPr>
          <w:sz w:val="28"/>
          <w:szCs w:val="28"/>
        </w:rPr>
      </w:pPr>
    </w:p>
    <w:p w:rsidR="00BB2ABE" w:rsidRPr="00BB2ABE" w:rsidRDefault="00BB2ABE" w:rsidP="00BB2ABE">
      <w:pPr>
        <w:pStyle w:val="Default"/>
        <w:ind w:firstLine="567"/>
        <w:jc w:val="both"/>
        <w:rPr>
          <w:sz w:val="28"/>
          <w:szCs w:val="28"/>
        </w:rPr>
      </w:pPr>
      <w:r w:rsidRPr="00BB2ABE">
        <w:rPr>
          <w:sz w:val="28"/>
          <w:szCs w:val="28"/>
        </w:rPr>
        <w:t xml:space="preserve">Комплекты заданий различных этапов олимпиад составляются по принципу «накопленного итога» и могут включать как задачи, связанные с разделами школьного курса физики, которые изучаются в текущем году, так и задачи по пройденным ранее разделам. </w:t>
      </w:r>
    </w:p>
    <w:p w:rsidR="00BA4A08" w:rsidRDefault="00BB2ABE" w:rsidP="00BB2ABE">
      <w:pPr>
        <w:pStyle w:val="Default"/>
        <w:ind w:firstLine="567"/>
        <w:jc w:val="both"/>
        <w:rPr>
          <w:sz w:val="28"/>
          <w:szCs w:val="28"/>
        </w:rPr>
      </w:pPr>
      <w:r w:rsidRPr="00BB2ABE">
        <w:rPr>
          <w:sz w:val="28"/>
          <w:szCs w:val="28"/>
        </w:rPr>
        <w:t>В столбце «Месяц» указываются примерные сроки (календарный месяц) прохождения темы.</w:t>
      </w:r>
    </w:p>
    <w:tbl>
      <w:tblPr>
        <w:tblStyle w:val="a3"/>
        <w:tblW w:w="0" w:type="auto"/>
        <w:shd w:val="clear" w:color="auto" w:fill="FFFF00"/>
        <w:tblLook w:val="04A0"/>
      </w:tblPr>
      <w:tblGrid>
        <w:gridCol w:w="9571"/>
      </w:tblGrid>
      <w:tr w:rsidR="00BB2ABE" w:rsidTr="00BB2ABE">
        <w:tc>
          <w:tcPr>
            <w:tcW w:w="9571" w:type="dxa"/>
            <w:shd w:val="clear" w:color="auto" w:fill="FFFF00"/>
          </w:tcPr>
          <w:p w:rsidR="00BB2ABE" w:rsidRDefault="00BB2ABE" w:rsidP="00BB2ABE">
            <w:pPr>
              <w:pStyle w:val="Default"/>
              <w:rPr>
                <w:sz w:val="28"/>
                <w:szCs w:val="28"/>
              </w:rPr>
            </w:pPr>
            <w:r w:rsidRPr="00BB2ABE">
              <w:rPr>
                <w:sz w:val="28"/>
                <w:szCs w:val="28"/>
              </w:rPr>
              <w:t xml:space="preserve">Выделенные цветом темы </w:t>
            </w:r>
            <w:r w:rsidRPr="00BB2ABE">
              <w:rPr>
                <w:b/>
                <w:bCs/>
                <w:sz w:val="28"/>
                <w:szCs w:val="28"/>
              </w:rPr>
              <w:t xml:space="preserve">не следует </w:t>
            </w:r>
            <w:r w:rsidRPr="00BB2ABE">
              <w:rPr>
                <w:sz w:val="28"/>
                <w:szCs w:val="28"/>
              </w:rPr>
              <w:t xml:space="preserve">включать в задания ближайшей олимпиады, </w:t>
            </w:r>
            <w:proofErr w:type="gramStart"/>
            <w:r w:rsidRPr="00BB2ABE">
              <w:rPr>
                <w:sz w:val="28"/>
                <w:szCs w:val="28"/>
              </w:rPr>
              <w:t>в</w:t>
            </w:r>
            <w:proofErr w:type="gramEnd"/>
            <w:r w:rsidRPr="00BB2ABE">
              <w:rPr>
                <w:sz w:val="28"/>
                <w:szCs w:val="28"/>
              </w:rPr>
              <w:t xml:space="preserve"> дальнейшие - можно. </w:t>
            </w:r>
          </w:p>
        </w:tc>
      </w:tr>
    </w:tbl>
    <w:p w:rsidR="00BB2ABE" w:rsidRDefault="00BB2ABE" w:rsidP="00BB2ABE">
      <w:pPr>
        <w:pStyle w:val="Default"/>
        <w:ind w:firstLine="567"/>
        <w:jc w:val="both"/>
        <w:rPr>
          <w:sz w:val="28"/>
          <w:szCs w:val="28"/>
        </w:rPr>
      </w:pPr>
    </w:p>
    <w:p w:rsidR="00BB2ABE" w:rsidRPr="00BB2ABE" w:rsidRDefault="00BB2ABE" w:rsidP="00BB2ABE">
      <w:pPr>
        <w:pStyle w:val="Default"/>
        <w:jc w:val="center"/>
        <w:rPr>
          <w:sz w:val="28"/>
          <w:szCs w:val="28"/>
        </w:rPr>
      </w:pPr>
      <w:r w:rsidRPr="00BB2ABE">
        <w:rPr>
          <w:b/>
          <w:bCs/>
          <w:sz w:val="28"/>
          <w:szCs w:val="28"/>
        </w:rPr>
        <w:t>7 класс</w:t>
      </w:r>
    </w:p>
    <w:p w:rsidR="00BB2ABE" w:rsidRPr="00BB2ABE" w:rsidRDefault="00BB2ABE" w:rsidP="00BB2ABE">
      <w:pPr>
        <w:pStyle w:val="Default"/>
        <w:rPr>
          <w:sz w:val="28"/>
          <w:szCs w:val="28"/>
        </w:rPr>
      </w:pPr>
      <w:r w:rsidRPr="00BB2ABE">
        <w:rPr>
          <w:sz w:val="28"/>
          <w:szCs w:val="28"/>
        </w:rPr>
        <w:t xml:space="preserve">Темы занятий ориентированы на наиболее распространенные учебники и программы. </w:t>
      </w:r>
    </w:p>
    <w:p w:rsidR="00BB2ABE" w:rsidRPr="00BB2ABE" w:rsidRDefault="00BB2ABE" w:rsidP="00BB2ABE">
      <w:pPr>
        <w:pStyle w:val="Default"/>
        <w:rPr>
          <w:sz w:val="28"/>
          <w:szCs w:val="28"/>
        </w:rPr>
      </w:pPr>
      <w:r w:rsidRPr="00BB2ABE">
        <w:rPr>
          <w:sz w:val="28"/>
          <w:szCs w:val="28"/>
        </w:rPr>
        <w:t xml:space="preserve">1. </w:t>
      </w:r>
      <w:proofErr w:type="spellStart"/>
      <w:r w:rsidRPr="00BB2ABE">
        <w:rPr>
          <w:sz w:val="28"/>
          <w:szCs w:val="28"/>
        </w:rPr>
        <w:t>Перышкин</w:t>
      </w:r>
      <w:proofErr w:type="spellEnd"/>
      <w:r w:rsidRPr="00BB2ABE">
        <w:rPr>
          <w:sz w:val="28"/>
          <w:szCs w:val="28"/>
        </w:rPr>
        <w:t xml:space="preserve"> А.В. Физика-7, М., Дрофа; </w:t>
      </w:r>
    </w:p>
    <w:p w:rsidR="00BB2ABE" w:rsidRDefault="00BB2ABE" w:rsidP="00BB2ABE">
      <w:pPr>
        <w:pStyle w:val="Default"/>
        <w:jc w:val="both"/>
        <w:rPr>
          <w:sz w:val="28"/>
          <w:szCs w:val="28"/>
        </w:rPr>
      </w:pPr>
      <w:r w:rsidRPr="00BB2ABE">
        <w:rPr>
          <w:sz w:val="28"/>
          <w:szCs w:val="28"/>
        </w:rPr>
        <w:t>2. Громов С.В., Родина Н.А. Физика-7, М., Просвещение.</w:t>
      </w:r>
    </w:p>
    <w:p w:rsidR="009C6E8C" w:rsidRDefault="009C6E8C" w:rsidP="00BB2ABE">
      <w:pPr>
        <w:pStyle w:val="Default"/>
        <w:jc w:val="both"/>
        <w:rPr>
          <w:sz w:val="28"/>
          <w:szCs w:val="28"/>
        </w:rPr>
      </w:pPr>
    </w:p>
    <w:tbl>
      <w:tblPr>
        <w:tblStyle w:val="a3"/>
        <w:tblW w:w="0" w:type="auto"/>
        <w:tblLook w:val="04A0"/>
      </w:tblPr>
      <w:tblGrid>
        <w:gridCol w:w="675"/>
        <w:gridCol w:w="5381"/>
        <w:gridCol w:w="1140"/>
        <w:gridCol w:w="2375"/>
      </w:tblGrid>
      <w:tr w:rsidR="00BB2ABE" w:rsidRPr="009C6E8C" w:rsidTr="009C6E8C">
        <w:tc>
          <w:tcPr>
            <w:tcW w:w="675" w:type="dxa"/>
          </w:tcPr>
          <w:tbl>
            <w:tblPr>
              <w:tblW w:w="0" w:type="auto"/>
              <w:tblBorders>
                <w:top w:val="nil"/>
                <w:left w:val="nil"/>
                <w:bottom w:val="nil"/>
                <w:right w:val="nil"/>
              </w:tblBorders>
              <w:tblLook w:val="0000"/>
            </w:tblPr>
            <w:tblGrid>
              <w:gridCol w:w="458"/>
            </w:tblGrid>
            <w:tr w:rsidR="00BB2ABE" w:rsidRPr="009C6E8C">
              <w:trPr>
                <w:trHeight w:val="107"/>
              </w:trPr>
              <w:tc>
                <w:tcPr>
                  <w:tcW w:w="0" w:type="auto"/>
                </w:tcPr>
                <w:p w:rsidR="00BB2ABE" w:rsidRPr="009C6E8C" w:rsidRDefault="00BB2ABE">
                  <w:pPr>
                    <w:pStyle w:val="Default"/>
                  </w:pPr>
                  <w:r w:rsidRPr="009C6E8C">
                    <w:rPr>
                      <w:b/>
                      <w:bCs/>
                    </w:rPr>
                    <w:t xml:space="preserve">№ </w:t>
                  </w:r>
                </w:p>
              </w:tc>
            </w:tr>
          </w:tbl>
          <w:p w:rsidR="00BB2ABE" w:rsidRPr="009C6E8C" w:rsidRDefault="00BB2ABE" w:rsidP="00BB2ABE">
            <w:pPr>
              <w:pStyle w:val="Default"/>
              <w:jc w:val="both"/>
            </w:pPr>
          </w:p>
        </w:tc>
        <w:tc>
          <w:tcPr>
            <w:tcW w:w="5381" w:type="dxa"/>
          </w:tcPr>
          <w:tbl>
            <w:tblPr>
              <w:tblW w:w="0" w:type="auto"/>
              <w:tblBorders>
                <w:top w:val="nil"/>
                <w:left w:val="nil"/>
                <w:bottom w:val="nil"/>
                <w:right w:val="nil"/>
              </w:tblBorders>
              <w:tblLook w:val="0000"/>
            </w:tblPr>
            <w:tblGrid>
              <w:gridCol w:w="767"/>
            </w:tblGrid>
            <w:tr w:rsidR="00BB2ABE" w:rsidRPr="009C6E8C" w:rsidTr="00BB2ABE">
              <w:trPr>
                <w:trHeight w:val="107"/>
              </w:trPr>
              <w:tc>
                <w:tcPr>
                  <w:tcW w:w="0" w:type="auto"/>
                </w:tcPr>
                <w:p w:rsidR="00BB2ABE" w:rsidRPr="009C6E8C" w:rsidRDefault="00BB2ABE" w:rsidP="00BB2ABE">
                  <w:pPr>
                    <w:pStyle w:val="Default"/>
                  </w:pPr>
                  <w:r w:rsidRPr="009C6E8C">
                    <w:rPr>
                      <w:b/>
                      <w:bCs/>
                    </w:rPr>
                    <w:t xml:space="preserve">Тема </w:t>
                  </w:r>
                </w:p>
              </w:tc>
            </w:tr>
          </w:tbl>
          <w:p w:rsidR="00BB2ABE" w:rsidRPr="009C6E8C" w:rsidRDefault="00BB2ABE" w:rsidP="00BB2ABE">
            <w:pPr>
              <w:pStyle w:val="Default"/>
              <w:jc w:val="both"/>
            </w:pPr>
          </w:p>
        </w:tc>
        <w:tc>
          <w:tcPr>
            <w:tcW w:w="1140" w:type="dxa"/>
          </w:tcPr>
          <w:tbl>
            <w:tblPr>
              <w:tblW w:w="0" w:type="auto"/>
              <w:tblBorders>
                <w:top w:val="nil"/>
                <w:left w:val="nil"/>
                <w:bottom w:val="nil"/>
                <w:right w:val="nil"/>
              </w:tblBorders>
              <w:tblLook w:val="0000"/>
            </w:tblPr>
            <w:tblGrid>
              <w:gridCol w:w="924"/>
            </w:tblGrid>
            <w:tr w:rsidR="00BB2ABE" w:rsidRPr="009C6E8C" w:rsidTr="00BB2ABE">
              <w:trPr>
                <w:trHeight w:val="107"/>
              </w:trPr>
              <w:tc>
                <w:tcPr>
                  <w:tcW w:w="0" w:type="auto"/>
                </w:tcPr>
                <w:p w:rsidR="00BB2ABE" w:rsidRPr="009C6E8C" w:rsidRDefault="00BB2ABE" w:rsidP="00BB2ABE">
                  <w:pPr>
                    <w:pStyle w:val="Default"/>
                  </w:pPr>
                  <w:r w:rsidRPr="009C6E8C">
                    <w:rPr>
                      <w:b/>
                      <w:bCs/>
                    </w:rPr>
                    <w:t xml:space="preserve">Месяц </w:t>
                  </w:r>
                </w:p>
              </w:tc>
            </w:tr>
          </w:tbl>
          <w:p w:rsidR="00BB2ABE" w:rsidRPr="009C6E8C" w:rsidRDefault="00BB2ABE" w:rsidP="00BB2ABE">
            <w:pPr>
              <w:pStyle w:val="Default"/>
              <w:jc w:val="both"/>
            </w:pPr>
          </w:p>
        </w:tc>
        <w:tc>
          <w:tcPr>
            <w:tcW w:w="2375" w:type="dxa"/>
          </w:tcPr>
          <w:tbl>
            <w:tblPr>
              <w:tblW w:w="0" w:type="auto"/>
              <w:tblBorders>
                <w:top w:val="nil"/>
                <w:left w:val="nil"/>
                <w:bottom w:val="nil"/>
                <w:right w:val="nil"/>
              </w:tblBorders>
              <w:tblLook w:val="0000"/>
            </w:tblPr>
            <w:tblGrid>
              <w:gridCol w:w="1607"/>
            </w:tblGrid>
            <w:tr w:rsidR="00BB2ABE" w:rsidRPr="009C6E8C" w:rsidTr="00BB2ABE">
              <w:trPr>
                <w:trHeight w:val="107"/>
              </w:trPr>
              <w:tc>
                <w:tcPr>
                  <w:tcW w:w="0" w:type="auto"/>
                </w:tcPr>
                <w:p w:rsidR="00BB2ABE" w:rsidRPr="009C6E8C" w:rsidRDefault="00BB2ABE" w:rsidP="00BB2ABE">
                  <w:pPr>
                    <w:pStyle w:val="Default"/>
                  </w:pPr>
                  <w:r w:rsidRPr="009C6E8C">
                    <w:rPr>
                      <w:b/>
                      <w:bCs/>
                    </w:rPr>
                    <w:t xml:space="preserve">Примечания </w:t>
                  </w:r>
                </w:p>
              </w:tc>
            </w:tr>
          </w:tbl>
          <w:p w:rsidR="00BB2ABE" w:rsidRPr="009C6E8C" w:rsidRDefault="00BB2ABE" w:rsidP="00BB2ABE">
            <w:pPr>
              <w:pStyle w:val="Default"/>
              <w:jc w:val="both"/>
            </w:pPr>
          </w:p>
        </w:tc>
      </w:tr>
      <w:tr w:rsidR="00BB2ABE" w:rsidRPr="009C6E8C" w:rsidTr="009C6E8C">
        <w:tc>
          <w:tcPr>
            <w:tcW w:w="675" w:type="dxa"/>
          </w:tcPr>
          <w:p w:rsidR="00BB2ABE" w:rsidRPr="009C6E8C" w:rsidRDefault="009C6E8C" w:rsidP="00BB2ABE">
            <w:pPr>
              <w:pStyle w:val="Default"/>
              <w:jc w:val="both"/>
            </w:pPr>
            <w:r w:rsidRPr="009C6E8C">
              <w:t>1</w:t>
            </w:r>
          </w:p>
        </w:tc>
        <w:tc>
          <w:tcPr>
            <w:tcW w:w="5381" w:type="dxa"/>
          </w:tcPr>
          <w:p w:rsidR="00BB2ABE" w:rsidRPr="009C6E8C" w:rsidRDefault="009C6E8C" w:rsidP="00BB2ABE">
            <w:pPr>
              <w:pStyle w:val="Default"/>
              <w:jc w:val="both"/>
            </w:pPr>
            <w:r w:rsidRPr="009C6E8C">
              <w:t xml:space="preserve">Измерение физических величин. Цена деления. Единицы измерений физических величин. Перевод единиц измерений. Погрешность измерения (общие понятия). </w:t>
            </w:r>
          </w:p>
        </w:tc>
        <w:tc>
          <w:tcPr>
            <w:tcW w:w="1140" w:type="dxa"/>
          </w:tcPr>
          <w:p w:rsidR="00BB2ABE" w:rsidRPr="009C6E8C" w:rsidRDefault="009C6E8C" w:rsidP="00BB2ABE">
            <w:pPr>
              <w:pStyle w:val="Default"/>
              <w:jc w:val="both"/>
            </w:pPr>
            <w:r w:rsidRPr="009C6E8C">
              <w:t>9</w:t>
            </w:r>
          </w:p>
        </w:tc>
        <w:tc>
          <w:tcPr>
            <w:tcW w:w="2375" w:type="dxa"/>
          </w:tcPr>
          <w:p w:rsidR="00BB2ABE" w:rsidRPr="009C6E8C" w:rsidRDefault="009C6E8C" w:rsidP="00BB2ABE">
            <w:pPr>
              <w:pStyle w:val="Default"/>
              <w:jc w:val="both"/>
            </w:pPr>
            <w:r w:rsidRPr="009C6E8C">
              <w:t xml:space="preserve">Расчет погрешности потребуется только на заключительном этапе олимпиады в 8 классе! </w:t>
            </w:r>
          </w:p>
        </w:tc>
      </w:tr>
      <w:tr w:rsidR="00BB2ABE" w:rsidRPr="009C6E8C" w:rsidTr="009C6E8C">
        <w:tc>
          <w:tcPr>
            <w:tcW w:w="675" w:type="dxa"/>
          </w:tcPr>
          <w:p w:rsidR="00BB2ABE" w:rsidRPr="009C6E8C" w:rsidRDefault="009C6E8C" w:rsidP="00BB2ABE">
            <w:pPr>
              <w:pStyle w:val="Default"/>
              <w:jc w:val="both"/>
            </w:pPr>
            <w:r w:rsidRPr="009C6E8C">
              <w:t>2</w:t>
            </w:r>
          </w:p>
        </w:tc>
        <w:tc>
          <w:tcPr>
            <w:tcW w:w="5381" w:type="dxa"/>
          </w:tcPr>
          <w:p w:rsidR="00BB2ABE" w:rsidRPr="009C6E8C" w:rsidRDefault="009C6E8C" w:rsidP="00BB2ABE">
            <w:pPr>
              <w:pStyle w:val="Default"/>
              <w:jc w:val="both"/>
            </w:pPr>
            <w:r w:rsidRPr="009C6E8C">
              <w:t xml:space="preserve">Механическое движение. Путь. Перемещение. Равномерное движение. Скорость. Средняя скорость. Графики зависимостей величин, описывающих движение. Работа с графиками, в т.ч. </w:t>
            </w:r>
            <w:r w:rsidRPr="009C6E8C">
              <w:rPr>
                <w:b/>
                <w:bCs/>
              </w:rPr>
              <w:t>культура построения графиков</w:t>
            </w:r>
            <w:r w:rsidRPr="009C6E8C">
              <w:t xml:space="preserve">. Общее понятие об относительности движения. Сложение скоростей для тел, движущихся параллельно. </w:t>
            </w:r>
          </w:p>
        </w:tc>
        <w:tc>
          <w:tcPr>
            <w:tcW w:w="1140" w:type="dxa"/>
          </w:tcPr>
          <w:p w:rsidR="00BB2ABE" w:rsidRPr="009C6E8C" w:rsidRDefault="009C6E8C" w:rsidP="00BB2ABE">
            <w:pPr>
              <w:pStyle w:val="Default"/>
              <w:jc w:val="both"/>
            </w:pPr>
            <w:r w:rsidRPr="009C6E8C">
              <w:t>10</w:t>
            </w:r>
          </w:p>
        </w:tc>
        <w:tc>
          <w:tcPr>
            <w:tcW w:w="2375" w:type="dxa"/>
          </w:tcPr>
          <w:p w:rsidR="00BB2ABE" w:rsidRPr="009C6E8C" w:rsidRDefault="00BB2ABE" w:rsidP="00BB2ABE">
            <w:pPr>
              <w:pStyle w:val="Default"/>
              <w:jc w:val="both"/>
            </w:pPr>
          </w:p>
        </w:tc>
      </w:tr>
      <w:tr w:rsidR="00BB2ABE" w:rsidRPr="009C6E8C" w:rsidTr="009C6E8C">
        <w:tc>
          <w:tcPr>
            <w:tcW w:w="675" w:type="dxa"/>
            <w:shd w:val="clear" w:color="auto" w:fill="B6DDE8" w:themeFill="accent5" w:themeFillTint="66"/>
          </w:tcPr>
          <w:p w:rsidR="00BB2ABE" w:rsidRPr="009C6E8C" w:rsidRDefault="00BB2ABE" w:rsidP="00BB2ABE">
            <w:pPr>
              <w:pStyle w:val="Default"/>
              <w:jc w:val="both"/>
            </w:pPr>
          </w:p>
        </w:tc>
        <w:tc>
          <w:tcPr>
            <w:tcW w:w="5381" w:type="dxa"/>
            <w:shd w:val="clear" w:color="auto" w:fill="B6DDE8" w:themeFill="accent5" w:themeFillTint="66"/>
          </w:tcPr>
          <w:p w:rsidR="009C6E8C" w:rsidRPr="009C6E8C" w:rsidRDefault="009C6E8C" w:rsidP="009C6E8C">
            <w:pPr>
              <w:pStyle w:val="Default"/>
              <w:jc w:val="both"/>
            </w:pPr>
            <w:r w:rsidRPr="009C6E8C">
              <w:rPr>
                <w:b/>
                <w:bCs/>
              </w:rPr>
              <w:t xml:space="preserve">1. Школьный этап олимпиады </w:t>
            </w:r>
          </w:p>
          <w:p w:rsidR="00BB2ABE" w:rsidRPr="009C6E8C" w:rsidRDefault="009C6E8C" w:rsidP="009C6E8C">
            <w:pPr>
              <w:pStyle w:val="Default"/>
              <w:jc w:val="both"/>
            </w:pPr>
            <w:r w:rsidRPr="009C6E8C">
              <w:rPr>
                <w:color w:val="FF0000"/>
              </w:rPr>
              <w:t>Математика!</w:t>
            </w:r>
            <w:r w:rsidRPr="009C6E8C">
              <w:t xml:space="preserve"> Необходимо принимать во внимание, что школьники не знают корни и тригонометрию </w:t>
            </w:r>
          </w:p>
        </w:tc>
        <w:tc>
          <w:tcPr>
            <w:tcW w:w="1140" w:type="dxa"/>
            <w:shd w:val="clear" w:color="auto" w:fill="B6DDE8" w:themeFill="accent5" w:themeFillTint="66"/>
          </w:tcPr>
          <w:p w:rsidR="00BB2ABE" w:rsidRPr="009C6E8C" w:rsidRDefault="009C6E8C" w:rsidP="00BB2ABE">
            <w:pPr>
              <w:pStyle w:val="Default"/>
              <w:jc w:val="both"/>
            </w:pPr>
            <w:r w:rsidRPr="009C6E8C">
              <w:t>10</w:t>
            </w:r>
          </w:p>
        </w:tc>
        <w:tc>
          <w:tcPr>
            <w:tcW w:w="2375" w:type="dxa"/>
            <w:shd w:val="clear" w:color="auto" w:fill="B6DDE8" w:themeFill="accent5" w:themeFillTint="66"/>
          </w:tcPr>
          <w:p w:rsidR="00BB2ABE" w:rsidRPr="009C6E8C" w:rsidRDefault="00BB2ABE" w:rsidP="00BB2ABE">
            <w:pPr>
              <w:pStyle w:val="Default"/>
              <w:jc w:val="both"/>
            </w:pPr>
          </w:p>
        </w:tc>
      </w:tr>
      <w:tr w:rsidR="00BB2ABE" w:rsidRPr="009C6E8C" w:rsidTr="009C6E8C">
        <w:tc>
          <w:tcPr>
            <w:tcW w:w="675" w:type="dxa"/>
            <w:shd w:val="clear" w:color="auto" w:fill="FFFF00"/>
          </w:tcPr>
          <w:p w:rsidR="00BB2ABE" w:rsidRPr="009C6E8C" w:rsidRDefault="009C6E8C" w:rsidP="00BB2ABE">
            <w:pPr>
              <w:pStyle w:val="Default"/>
              <w:jc w:val="both"/>
            </w:pPr>
            <w:r w:rsidRPr="009C6E8C">
              <w:t>3</w:t>
            </w:r>
          </w:p>
        </w:tc>
        <w:tc>
          <w:tcPr>
            <w:tcW w:w="5381" w:type="dxa"/>
            <w:shd w:val="clear" w:color="auto" w:fill="FFFF00"/>
          </w:tcPr>
          <w:p w:rsidR="009C6E8C" w:rsidRPr="009C6E8C" w:rsidRDefault="009C6E8C" w:rsidP="009C6E8C">
            <w:pPr>
              <w:pStyle w:val="Default"/>
              <w:jc w:val="both"/>
            </w:pPr>
            <w:r w:rsidRPr="009C6E8C">
              <w:t xml:space="preserve">Объем. Масса. Плотность. Смеси и сплавы. </w:t>
            </w:r>
          </w:p>
          <w:p w:rsidR="00BB2ABE" w:rsidRPr="009C6E8C" w:rsidRDefault="00BB2ABE" w:rsidP="00BB2ABE">
            <w:pPr>
              <w:pStyle w:val="Default"/>
              <w:jc w:val="both"/>
            </w:pPr>
          </w:p>
        </w:tc>
        <w:tc>
          <w:tcPr>
            <w:tcW w:w="1140" w:type="dxa"/>
            <w:shd w:val="clear" w:color="auto" w:fill="FFFF00"/>
          </w:tcPr>
          <w:p w:rsidR="00BB2ABE" w:rsidRPr="009C6E8C" w:rsidRDefault="009C6E8C" w:rsidP="00BB2ABE">
            <w:pPr>
              <w:pStyle w:val="Default"/>
              <w:jc w:val="both"/>
            </w:pPr>
            <w:r w:rsidRPr="009C6E8C">
              <w:t>11</w:t>
            </w:r>
          </w:p>
        </w:tc>
        <w:tc>
          <w:tcPr>
            <w:tcW w:w="2375" w:type="dxa"/>
            <w:shd w:val="clear" w:color="auto" w:fill="FFFF00"/>
          </w:tcPr>
          <w:p w:rsidR="00BB2ABE" w:rsidRPr="009C6E8C" w:rsidRDefault="009C6E8C" w:rsidP="009C6E8C">
            <w:pPr>
              <w:pStyle w:val="Default"/>
              <w:jc w:val="both"/>
            </w:pPr>
            <w:r w:rsidRPr="009C6E8C">
              <w:t xml:space="preserve">Если 2 этап в середине декабря – то можно включать эту тему </w:t>
            </w:r>
          </w:p>
        </w:tc>
      </w:tr>
      <w:tr w:rsidR="00BB2ABE" w:rsidRPr="009C6E8C" w:rsidTr="009C6E8C">
        <w:tc>
          <w:tcPr>
            <w:tcW w:w="675" w:type="dxa"/>
            <w:shd w:val="clear" w:color="auto" w:fill="B6DDE8" w:themeFill="accent5" w:themeFillTint="66"/>
          </w:tcPr>
          <w:p w:rsidR="00BB2ABE" w:rsidRPr="009C6E8C" w:rsidRDefault="00BB2ABE" w:rsidP="00BB2ABE">
            <w:pPr>
              <w:pStyle w:val="Default"/>
              <w:jc w:val="both"/>
            </w:pPr>
          </w:p>
        </w:tc>
        <w:tc>
          <w:tcPr>
            <w:tcW w:w="5381" w:type="dxa"/>
            <w:shd w:val="clear" w:color="auto" w:fill="B6DDE8" w:themeFill="accent5" w:themeFillTint="66"/>
          </w:tcPr>
          <w:p w:rsidR="009C6E8C" w:rsidRPr="009C6E8C" w:rsidRDefault="009C6E8C" w:rsidP="009C6E8C">
            <w:pPr>
              <w:pStyle w:val="Default"/>
              <w:jc w:val="both"/>
            </w:pPr>
            <w:r w:rsidRPr="009C6E8C">
              <w:rPr>
                <w:b/>
                <w:bCs/>
              </w:rPr>
              <w:t xml:space="preserve">1. Муниципальный этап олимпиады </w:t>
            </w:r>
          </w:p>
          <w:p w:rsidR="00BB2ABE" w:rsidRPr="009C6E8C" w:rsidRDefault="009C6E8C" w:rsidP="009C6E8C">
            <w:pPr>
              <w:pStyle w:val="Default"/>
              <w:jc w:val="both"/>
            </w:pPr>
            <w:r w:rsidRPr="009C6E8C">
              <w:rPr>
                <w:color w:val="FF0000"/>
              </w:rPr>
              <w:t>Математика!</w:t>
            </w:r>
            <w:r w:rsidRPr="009C6E8C">
              <w:t xml:space="preserve"> Школьники умеют решать линейные уравнения, знают признаки равенства треугольников, параллельность прямых </w:t>
            </w:r>
          </w:p>
        </w:tc>
        <w:tc>
          <w:tcPr>
            <w:tcW w:w="1140" w:type="dxa"/>
            <w:shd w:val="clear" w:color="auto" w:fill="B6DDE8" w:themeFill="accent5" w:themeFillTint="66"/>
          </w:tcPr>
          <w:p w:rsidR="00BB2ABE" w:rsidRPr="009C6E8C" w:rsidRDefault="009C6E8C" w:rsidP="00BB2ABE">
            <w:pPr>
              <w:pStyle w:val="Default"/>
              <w:jc w:val="both"/>
            </w:pPr>
            <w:r w:rsidRPr="009C6E8C">
              <w:t>11-12</w:t>
            </w:r>
          </w:p>
        </w:tc>
        <w:tc>
          <w:tcPr>
            <w:tcW w:w="2375" w:type="dxa"/>
            <w:shd w:val="clear" w:color="auto" w:fill="B6DDE8" w:themeFill="accent5" w:themeFillTint="66"/>
          </w:tcPr>
          <w:p w:rsidR="00BB2ABE" w:rsidRPr="009C6E8C" w:rsidRDefault="00BB2ABE" w:rsidP="00BB2ABE">
            <w:pPr>
              <w:pStyle w:val="Default"/>
              <w:jc w:val="both"/>
            </w:pPr>
          </w:p>
        </w:tc>
      </w:tr>
      <w:tr w:rsidR="009C6E8C" w:rsidRPr="009C6E8C" w:rsidTr="009C6E8C">
        <w:tc>
          <w:tcPr>
            <w:tcW w:w="675" w:type="dxa"/>
            <w:shd w:val="clear" w:color="auto" w:fill="FFFF00"/>
          </w:tcPr>
          <w:p w:rsidR="009C6E8C" w:rsidRPr="009C6E8C" w:rsidRDefault="009C6E8C" w:rsidP="00BB2ABE">
            <w:pPr>
              <w:pStyle w:val="Default"/>
              <w:jc w:val="both"/>
            </w:pPr>
            <w:r w:rsidRPr="009C6E8C">
              <w:t>4</w:t>
            </w:r>
          </w:p>
        </w:tc>
        <w:tc>
          <w:tcPr>
            <w:tcW w:w="5381" w:type="dxa"/>
            <w:shd w:val="clear" w:color="auto" w:fill="FFFF00"/>
          </w:tcPr>
          <w:p w:rsidR="009C6E8C" w:rsidRPr="009C6E8C" w:rsidRDefault="009C6E8C" w:rsidP="009C6E8C">
            <w:pPr>
              <w:pStyle w:val="Default"/>
              <w:jc w:val="both"/>
            </w:pPr>
            <w:r w:rsidRPr="009C6E8C">
              <w:t xml:space="preserve">Инерция. Взаимодействие тел. Силы в природе (тяжести, упругости, трения). Закон Гука. </w:t>
            </w:r>
          </w:p>
          <w:p w:rsidR="009C6E8C" w:rsidRPr="009C6E8C" w:rsidRDefault="009C6E8C" w:rsidP="009C6E8C">
            <w:pPr>
              <w:pStyle w:val="Default"/>
              <w:jc w:val="both"/>
            </w:pPr>
            <w:r w:rsidRPr="009C6E8C">
              <w:t xml:space="preserve">Сложение параллельных сил. Равнодействующая </w:t>
            </w:r>
          </w:p>
        </w:tc>
        <w:tc>
          <w:tcPr>
            <w:tcW w:w="1140" w:type="dxa"/>
            <w:shd w:val="clear" w:color="auto" w:fill="FFFF00"/>
          </w:tcPr>
          <w:p w:rsidR="009C6E8C" w:rsidRPr="009C6E8C" w:rsidRDefault="009C6E8C" w:rsidP="00BB2ABE">
            <w:pPr>
              <w:pStyle w:val="Default"/>
              <w:jc w:val="both"/>
            </w:pPr>
            <w:r w:rsidRPr="009C6E8C">
              <w:t>12-1</w:t>
            </w:r>
          </w:p>
        </w:tc>
        <w:tc>
          <w:tcPr>
            <w:tcW w:w="2375" w:type="dxa"/>
            <w:shd w:val="clear" w:color="auto" w:fill="FFFF00"/>
          </w:tcPr>
          <w:p w:rsidR="009C6E8C" w:rsidRPr="009C6E8C" w:rsidRDefault="009C6E8C" w:rsidP="00BB2ABE">
            <w:pPr>
              <w:pStyle w:val="Default"/>
              <w:jc w:val="both"/>
            </w:pPr>
          </w:p>
        </w:tc>
      </w:tr>
      <w:tr w:rsidR="00BB2ABE" w:rsidRPr="009C6E8C" w:rsidTr="009C6E8C">
        <w:tc>
          <w:tcPr>
            <w:tcW w:w="675" w:type="dxa"/>
            <w:shd w:val="clear" w:color="auto" w:fill="B6DDE8" w:themeFill="accent5" w:themeFillTint="66"/>
          </w:tcPr>
          <w:p w:rsidR="00BB2ABE" w:rsidRPr="009C6E8C" w:rsidRDefault="00BB2ABE" w:rsidP="00BB2ABE">
            <w:pPr>
              <w:pStyle w:val="Default"/>
              <w:jc w:val="both"/>
            </w:pPr>
          </w:p>
        </w:tc>
        <w:tc>
          <w:tcPr>
            <w:tcW w:w="5381" w:type="dxa"/>
            <w:shd w:val="clear" w:color="auto" w:fill="B6DDE8" w:themeFill="accent5" w:themeFillTint="66"/>
          </w:tcPr>
          <w:p w:rsidR="009C6E8C" w:rsidRPr="009C6E8C" w:rsidRDefault="009C6E8C" w:rsidP="009C6E8C">
            <w:pPr>
              <w:pStyle w:val="Default"/>
              <w:jc w:val="both"/>
            </w:pPr>
            <w:r w:rsidRPr="009C6E8C">
              <w:rPr>
                <w:b/>
                <w:bCs/>
              </w:rPr>
              <w:t xml:space="preserve">2. Региональный этап олимпиады. </w:t>
            </w:r>
          </w:p>
          <w:p w:rsidR="009C6E8C" w:rsidRPr="009C6E8C" w:rsidRDefault="009C6E8C" w:rsidP="009C6E8C">
            <w:pPr>
              <w:pStyle w:val="Default"/>
              <w:jc w:val="both"/>
            </w:pPr>
          </w:p>
          <w:p w:rsidR="00BB2ABE" w:rsidRPr="009C6E8C" w:rsidRDefault="009C6E8C" w:rsidP="009C6E8C">
            <w:pPr>
              <w:pStyle w:val="Default"/>
              <w:jc w:val="both"/>
            </w:pPr>
            <w:r w:rsidRPr="009C6E8C">
              <w:rPr>
                <w:b/>
                <w:bCs/>
              </w:rPr>
              <w:t xml:space="preserve">Олимпиада Максвелла </w:t>
            </w:r>
          </w:p>
        </w:tc>
        <w:tc>
          <w:tcPr>
            <w:tcW w:w="1140" w:type="dxa"/>
            <w:shd w:val="clear" w:color="auto" w:fill="B6DDE8" w:themeFill="accent5" w:themeFillTint="66"/>
          </w:tcPr>
          <w:p w:rsidR="00BB2ABE" w:rsidRPr="009C6E8C" w:rsidRDefault="009C6E8C" w:rsidP="00BB2ABE">
            <w:pPr>
              <w:pStyle w:val="Default"/>
              <w:jc w:val="both"/>
            </w:pPr>
            <w:r w:rsidRPr="009C6E8C">
              <w:lastRenderedPageBreak/>
              <w:t>1</w:t>
            </w:r>
          </w:p>
        </w:tc>
        <w:tc>
          <w:tcPr>
            <w:tcW w:w="2375" w:type="dxa"/>
            <w:shd w:val="clear" w:color="auto" w:fill="B6DDE8" w:themeFill="accent5" w:themeFillTint="66"/>
          </w:tcPr>
          <w:p w:rsidR="00BB2ABE" w:rsidRPr="009C6E8C" w:rsidRDefault="009C6E8C" w:rsidP="00BB2ABE">
            <w:pPr>
              <w:pStyle w:val="Default"/>
              <w:jc w:val="both"/>
            </w:pPr>
            <w:r w:rsidRPr="009C6E8C">
              <w:rPr>
                <w:b/>
                <w:bCs/>
              </w:rPr>
              <w:t xml:space="preserve">На </w:t>
            </w:r>
            <w:proofErr w:type="spellStart"/>
            <w:proofErr w:type="gramStart"/>
            <w:r w:rsidRPr="009C6E8C">
              <w:rPr>
                <w:b/>
                <w:bCs/>
              </w:rPr>
              <w:lastRenderedPageBreak/>
              <w:t>эксперименталь-ном</w:t>
            </w:r>
            <w:proofErr w:type="spellEnd"/>
            <w:proofErr w:type="gramEnd"/>
            <w:r w:rsidRPr="009C6E8C">
              <w:rPr>
                <w:b/>
                <w:bCs/>
              </w:rPr>
              <w:t xml:space="preserve"> туре уметь пользоваться: </w:t>
            </w:r>
            <w:r w:rsidRPr="009C6E8C">
              <w:t xml:space="preserve">линейкой, часами, мерным цилиндром, весами. </w:t>
            </w:r>
          </w:p>
        </w:tc>
      </w:tr>
      <w:tr w:rsidR="00BB2ABE" w:rsidRPr="009C6E8C" w:rsidTr="009C6E8C">
        <w:tc>
          <w:tcPr>
            <w:tcW w:w="675" w:type="dxa"/>
          </w:tcPr>
          <w:p w:rsidR="00BB2ABE" w:rsidRPr="009C6E8C" w:rsidRDefault="009C6E8C" w:rsidP="00BB2ABE">
            <w:pPr>
              <w:pStyle w:val="Default"/>
              <w:jc w:val="both"/>
            </w:pPr>
            <w:r w:rsidRPr="009C6E8C">
              <w:lastRenderedPageBreak/>
              <w:t>5</w:t>
            </w:r>
          </w:p>
        </w:tc>
        <w:tc>
          <w:tcPr>
            <w:tcW w:w="5381" w:type="dxa"/>
          </w:tcPr>
          <w:p w:rsidR="009C6E8C" w:rsidRPr="009C6E8C" w:rsidRDefault="009C6E8C" w:rsidP="009C6E8C">
            <w:pPr>
              <w:pStyle w:val="Default"/>
              <w:jc w:val="both"/>
            </w:pPr>
            <w:r w:rsidRPr="009C6E8C">
              <w:t xml:space="preserve">Механическая работа для сил, направленных вдоль перемещения, мощность, энергия. </w:t>
            </w:r>
          </w:p>
          <w:p w:rsidR="00BB2ABE" w:rsidRPr="009C6E8C" w:rsidRDefault="009C6E8C" w:rsidP="009C6E8C">
            <w:pPr>
              <w:pStyle w:val="Default"/>
              <w:jc w:val="both"/>
            </w:pPr>
            <w:r w:rsidRPr="009C6E8C">
              <w:t xml:space="preserve">Графики зависимости силы от перемещения и мощности от времени. </w:t>
            </w:r>
          </w:p>
        </w:tc>
        <w:tc>
          <w:tcPr>
            <w:tcW w:w="1140" w:type="dxa"/>
          </w:tcPr>
          <w:p w:rsidR="00BB2ABE" w:rsidRPr="009C6E8C" w:rsidRDefault="009C6E8C" w:rsidP="00BB2ABE">
            <w:pPr>
              <w:pStyle w:val="Default"/>
              <w:jc w:val="both"/>
            </w:pPr>
            <w:r w:rsidRPr="009C6E8C">
              <w:t>1(4)</w:t>
            </w:r>
          </w:p>
        </w:tc>
        <w:tc>
          <w:tcPr>
            <w:tcW w:w="2375" w:type="dxa"/>
          </w:tcPr>
          <w:p w:rsidR="00BB2ABE" w:rsidRPr="009C6E8C" w:rsidRDefault="009C6E8C" w:rsidP="00BB2ABE">
            <w:pPr>
              <w:pStyle w:val="Default"/>
              <w:jc w:val="both"/>
            </w:pPr>
            <w:r w:rsidRPr="009C6E8C">
              <w:t xml:space="preserve">Основные понятия. Вычисление работы через площадь под графиками перемещения и мощности. </w:t>
            </w:r>
          </w:p>
        </w:tc>
      </w:tr>
      <w:tr w:rsidR="009C6E8C" w:rsidRPr="009C6E8C" w:rsidTr="009C6E8C">
        <w:tc>
          <w:tcPr>
            <w:tcW w:w="675" w:type="dxa"/>
          </w:tcPr>
          <w:p w:rsidR="009C6E8C" w:rsidRPr="009C6E8C" w:rsidRDefault="009C6E8C" w:rsidP="00BB2ABE">
            <w:pPr>
              <w:pStyle w:val="Default"/>
              <w:jc w:val="both"/>
            </w:pPr>
            <w:r w:rsidRPr="009C6E8C">
              <w:t>6</w:t>
            </w:r>
          </w:p>
        </w:tc>
        <w:tc>
          <w:tcPr>
            <w:tcW w:w="5381" w:type="dxa"/>
          </w:tcPr>
          <w:p w:rsidR="009C6E8C" w:rsidRPr="009C6E8C" w:rsidRDefault="009C6E8C" w:rsidP="00BB2ABE">
            <w:pPr>
              <w:pStyle w:val="Default"/>
              <w:jc w:val="both"/>
            </w:pPr>
            <w:r w:rsidRPr="009C6E8C">
              <w:t xml:space="preserve">Простые механизмы, блок, рычаг. Момент силы. Правило моментов (для сил, лежащих в одной плоскости, и направленных вдоль параллельных прямых). Золотое правило механики. КПД. </w:t>
            </w:r>
          </w:p>
        </w:tc>
        <w:tc>
          <w:tcPr>
            <w:tcW w:w="1140" w:type="dxa"/>
          </w:tcPr>
          <w:p w:rsidR="009C6E8C" w:rsidRPr="009C6E8C" w:rsidRDefault="009C6E8C" w:rsidP="00BB2ABE">
            <w:pPr>
              <w:pStyle w:val="Default"/>
              <w:jc w:val="both"/>
            </w:pPr>
            <w:r w:rsidRPr="009C6E8C">
              <w:t>3(5)</w:t>
            </w:r>
          </w:p>
        </w:tc>
        <w:tc>
          <w:tcPr>
            <w:tcW w:w="2375" w:type="dxa"/>
          </w:tcPr>
          <w:p w:rsidR="009C6E8C" w:rsidRPr="009C6E8C" w:rsidRDefault="009C6E8C" w:rsidP="00BB2ABE">
            <w:pPr>
              <w:pStyle w:val="Default"/>
              <w:jc w:val="both"/>
            </w:pPr>
          </w:p>
        </w:tc>
      </w:tr>
      <w:tr w:rsidR="009C6E8C" w:rsidRPr="009C6E8C" w:rsidTr="009C6E8C">
        <w:tc>
          <w:tcPr>
            <w:tcW w:w="675" w:type="dxa"/>
          </w:tcPr>
          <w:p w:rsidR="009C6E8C" w:rsidRPr="009C6E8C" w:rsidRDefault="009C6E8C" w:rsidP="00BB2ABE">
            <w:pPr>
              <w:pStyle w:val="Default"/>
              <w:jc w:val="both"/>
            </w:pPr>
            <w:r w:rsidRPr="009C6E8C">
              <w:t>7</w:t>
            </w:r>
          </w:p>
        </w:tc>
        <w:tc>
          <w:tcPr>
            <w:tcW w:w="5381" w:type="dxa"/>
          </w:tcPr>
          <w:p w:rsidR="009C6E8C" w:rsidRPr="009C6E8C" w:rsidRDefault="009C6E8C" w:rsidP="00BB2ABE">
            <w:pPr>
              <w:pStyle w:val="Default"/>
              <w:jc w:val="both"/>
            </w:pPr>
            <w:r w:rsidRPr="009C6E8C">
              <w:t xml:space="preserve">Давление. </w:t>
            </w:r>
          </w:p>
        </w:tc>
        <w:tc>
          <w:tcPr>
            <w:tcW w:w="1140" w:type="dxa"/>
          </w:tcPr>
          <w:p w:rsidR="009C6E8C" w:rsidRPr="009C6E8C" w:rsidRDefault="009C6E8C" w:rsidP="009C6E8C">
            <w:pPr>
              <w:pStyle w:val="Default"/>
              <w:jc w:val="both"/>
            </w:pPr>
            <w:r w:rsidRPr="009C6E8C">
              <w:t>4(1)</w:t>
            </w:r>
          </w:p>
        </w:tc>
        <w:tc>
          <w:tcPr>
            <w:tcW w:w="2375" w:type="dxa"/>
          </w:tcPr>
          <w:p w:rsidR="009C6E8C" w:rsidRPr="009C6E8C" w:rsidRDefault="009C6E8C" w:rsidP="00BB2ABE">
            <w:pPr>
              <w:pStyle w:val="Default"/>
              <w:jc w:val="both"/>
            </w:pPr>
          </w:p>
        </w:tc>
      </w:tr>
      <w:tr w:rsidR="009C6E8C" w:rsidRPr="009C6E8C" w:rsidTr="009C6E8C">
        <w:tc>
          <w:tcPr>
            <w:tcW w:w="675" w:type="dxa"/>
          </w:tcPr>
          <w:p w:rsidR="009C6E8C" w:rsidRPr="009C6E8C" w:rsidRDefault="009C6E8C" w:rsidP="00BB2ABE">
            <w:pPr>
              <w:pStyle w:val="Default"/>
              <w:jc w:val="both"/>
            </w:pPr>
            <w:r w:rsidRPr="009C6E8C">
              <w:t>8</w:t>
            </w:r>
          </w:p>
        </w:tc>
        <w:tc>
          <w:tcPr>
            <w:tcW w:w="5381" w:type="dxa"/>
          </w:tcPr>
          <w:p w:rsidR="009C6E8C" w:rsidRPr="009C6E8C" w:rsidRDefault="009C6E8C" w:rsidP="00BB2ABE">
            <w:pPr>
              <w:pStyle w:val="Default"/>
              <w:jc w:val="both"/>
            </w:pPr>
            <w:r w:rsidRPr="009C6E8C">
              <w:t xml:space="preserve">Основы гидростатики. Закон Паскаля. Атмосферное давление. Гидравлический пресс. Сообщающиеся сосуды. Закон Архимеда. Плавание тел. Воздухоплавание. </w:t>
            </w:r>
          </w:p>
        </w:tc>
        <w:tc>
          <w:tcPr>
            <w:tcW w:w="1140" w:type="dxa"/>
          </w:tcPr>
          <w:p w:rsidR="009C6E8C" w:rsidRPr="009C6E8C" w:rsidRDefault="009C6E8C" w:rsidP="009C6E8C">
            <w:pPr>
              <w:pStyle w:val="Default"/>
              <w:jc w:val="both"/>
            </w:pPr>
            <w:r w:rsidRPr="009C6E8C">
              <w:t>4(2)</w:t>
            </w:r>
          </w:p>
        </w:tc>
        <w:tc>
          <w:tcPr>
            <w:tcW w:w="2375" w:type="dxa"/>
          </w:tcPr>
          <w:p w:rsidR="009C6E8C" w:rsidRPr="009C6E8C" w:rsidRDefault="009C6E8C" w:rsidP="00BB2ABE">
            <w:pPr>
              <w:pStyle w:val="Default"/>
              <w:jc w:val="both"/>
            </w:pPr>
          </w:p>
        </w:tc>
      </w:tr>
      <w:tr w:rsidR="009C6E8C" w:rsidRPr="009C6E8C" w:rsidTr="009C6E8C">
        <w:tc>
          <w:tcPr>
            <w:tcW w:w="675" w:type="dxa"/>
            <w:shd w:val="clear" w:color="auto" w:fill="B6DDE8" w:themeFill="accent5" w:themeFillTint="66"/>
          </w:tcPr>
          <w:p w:rsidR="009C6E8C" w:rsidRPr="009C6E8C" w:rsidRDefault="009C6E8C" w:rsidP="00BB2ABE">
            <w:pPr>
              <w:pStyle w:val="Default"/>
              <w:jc w:val="both"/>
            </w:pPr>
          </w:p>
        </w:tc>
        <w:tc>
          <w:tcPr>
            <w:tcW w:w="5381" w:type="dxa"/>
            <w:shd w:val="clear" w:color="auto" w:fill="B6DDE8" w:themeFill="accent5" w:themeFillTint="66"/>
          </w:tcPr>
          <w:p w:rsidR="009C6E8C" w:rsidRPr="009C6E8C" w:rsidRDefault="009C6E8C" w:rsidP="009C6E8C">
            <w:pPr>
              <w:pStyle w:val="Default"/>
              <w:jc w:val="both"/>
            </w:pPr>
            <w:r w:rsidRPr="009C6E8C">
              <w:rPr>
                <w:b/>
                <w:bCs/>
              </w:rPr>
              <w:t xml:space="preserve">4. Заключительный этап олимпиады Максвелла. </w:t>
            </w:r>
          </w:p>
          <w:p w:rsidR="009C6E8C" w:rsidRPr="009C6E8C" w:rsidRDefault="009C6E8C" w:rsidP="009C6E8C">
            <w:pPr>
              <w:pStyle w:val="Default"/>
              <w:jc w:val="both"/>
            </w:pPr>
            <w:r w:rsidRPr="009C6E8C">
              <w:t xml:space="preserve">!!! Здесь и далее может потребоваться умение работать с графиками. Построение, расчёт площади под графиком, проведение касательных для учёта скорости изменения величины. </w:t>
            </w:r>
          </w:p>
          <w:p w:rsidR="009C6E8C" w:rsidRPr="009C6E8C" w:rsidRDefault="009C6E8C" w:rsidP="009C6E8C">
            <w:pPr>
              <w:pStyle w:val="Default"/>
              <w:jc w:val="both"/>
            </w:pPr>
            <w:r w:rsidRPr="009C6E8C">
              <w:rPr>
                <w:color w:val="FF0000"/>
              </w:rPr>
              <w:t>Математика!</w:t>
            </w:r>
            <w:r w:rsidRPr="009C6E8C">
              <w:t xml:space="preserve"> Школьники знают начальные сведения об окружности и некоторые её свойства (диаметр, хорда, касательная). Формулы сокращённого умножения (разность квадратов, сумма и разность кубов). </w:t>
            </w:r>
          </w:p>
        </w:tc>
        <w:tc>
          <w:tcPr>
            <w:tcW w:w="1140" w:type="dxa"/>
            <w:shd w:val="clear" w:color="auto" w:fill="B6DDE8" w:themeFill="accent5" w:themeFillTint="66"/>
          </w:tcPr>
          <w:p w:rsidR="009C6E8C" w:rsidRPr="009C6E8C" w:rsidRDefault="009C6E8C" w:rsidP="00BB2ABE">
            <w:pPr>
              <w:pStyle w:val="Default"/>
              <w:jc w:val="both"/>
            </w:pPr>
            <w:r w:rsidRPr="009C6E8C">
              <w:t>4</w:t>
            </w:r>
          </w:p>
        </w:tc>
        <w:tc>
          <w:tcPr>
            <w:tcW w:w="2375" w:type="dxa"/>
            <w:shd w:val="clear" w:color="auto" w:fill="B6DDE8" w:themeFill="accent5" w:themeFillTint="66"/>
          </w:tcPr>
          <w:p w:rsidR="009C6E8C" w:rsidRPr="009C6E8C" w:rsidRDefault="009C6E8C" w:rsidP="009C6E8C">
            <w:pPr>
              <w:pStyle w:val="Default"/>
              <w:jc w:val="both"/>
            </w:pPr>
            <w:r w:rsidRPr="009C6E8C">
              <w:rPr>
                <w:b/>
                <w:bCs/>
              </w:rPr>
              <w:t xml:space="preserve">На </w:t>
            </w:r>
            <w:proofErr w:type="spellStart"/>
            <w:proofErr w:type="gramStart"/>
            <w:r w:rsidRPr="009C6E8C">
              <w:rPr>
                <w:b/>
                <w:bCs/>
              </w:rPr>
              <w:t>эксперименталь-ном</w:t>
            </w:r>
            <w:proofErr w:type="spellEnd"/>
            <w:proofErr w:type="gramEnd"/>
            <w:r w:rsidRPr="009C6E8C">
              <w:rPr>
                <w:b/>
                <w:bCs/>
              </w:rPr>
              <w:t xml:space="preserve"> туре уметь пользоваться: </w:t>
            </w:r>
            <w:r w:rsidRPr="009C6E8C">
              <w:t xml:space="preserve">динамометром. </w:t>
            </w:r>
          </w:p>
          <w:p w:rsidR="009C6E8C" w:rsidRPr="009C6E8C" w:rsidRDefault="009C6E8C" w:rsidP="009C6E8C">
            <w:pPr>
              <w:pStyle w:val="Default"/>
              <w:jc w:val="both"/>
            </w:pPr>
            <w:r w:rsidRPr="009C6E8C">
              <w:t xml:space="preserve">Оценивается культура построения графиков </w:t>
            </w:r>
          </w:p>
        </w:tc>
      </w:tr>
    </w:tbl>
    <w:p w:rsidR="009C6E8C" w:rsidRDefault="009C6E8C" w:rsidP="009C6E8C">
      <w:pPr>
        <w:pStyle w:val="Default"/>
        <w:jc w:val="center"/>
        <w:rPr>
          <w:b/>
        </w:rPr>
      </w:pPr>
    </w:p>
    <w:p w:rsidR="009C6E8C" w:rsidRPr="009C6E8C" w:rsidRDefault="009C6E8C" w:rsidP="009C6E8C">
      <w:pPr>
        <w:pStyle w:val="Default"/>
        <w:jc w:val="center"/>
        <w:rPr>
          <w:b/>
          <w:sz w:val="28"/>
          <w:szCs w:val="28"/>
        </w:rPr>
      </w:pPr>
      <w:r w:rsidRPr="009C6E8C">
        <w:rPr>
          <w:b/>
          <w:sz w:val="28"/>
          <w:szCs w:val="28"/>
        </w:rPr>
        <w:t>8 класс</w:t>
      </w:r>
    </w:p>
    <w:p w:rsidR="009C6E8C" w:rsidRDefault="009C6E8C" w:rsidP="009C6E8C">
      <w:pPr>
        <w:pStyle w:val="Default"/>
        <w:jc w:val="both"/>
        <w:rPr>
          <w:sz w:val="28"/>
          <w:szCs w:val="28"/>
        </w:rPr>
      </w:pPr>
      <w:r w:rsidRPr="009C6E8C">
        <w:rPr>
          <w:sz w:val="28"/>
          <w:szCs w:val="28"/>
        </w:rPr>
        <w:t xml:space="preserve">Темы занятий ориентированы на наиболее распространенные учебники и программы. В 8-м классе расхождения между программами Громова С.В. и </w:t>
      </w:r>
      <w:proofErr w:type="spellStart"/>
      <w:r w:rsidRPr="009C6E8C">
        <w:rPr>
          <w:sz w:val="28"/>
          <w:szCs w:val="28"/>
        </w:rPr>
        <w:t>Перышкина</w:t>
      </w:r>
      <w:proofErr w:type="spellEnd"/>
      <w:r w:rsidRPr="009C6E8C">
        <w:rPr>
          <w:sz w:val="28"/>
          <w:szCs w:val="28"/>
        </w:rPr>
        <w:t xml:space="preserve"> А.В. становятся очень существенными. Предметно-методическим комиссиям рекомендуется придерживаться программы соответствующей учебнику </w:t>
      </w:r>
      <w:proofErr w:type="spellStart"/>
      <w:r w:rsidRPr="009C6E8C">
        <w:rPr>
          <w:sz w:val="28"/>
          <w:szCs w:val="28"/>
        </w:rPr>
        <w:t>Перышкина</w:t>
      </w:r>
      <w:proofErr w:type="spellEnd"/>
      <w:r w:rsidRPr="009C6E8C">
        <w:rPr>
          <w:sz w:val="28"/>
          <w:szCs w:val="28"/>
        </w:rPr>
        <w:t xml:space="preserve"> А.В.</w:t>
      </w:r>
    </w:p>
    <w:p w:rsidR="00777D49" w:rsidRPr="009C6E8C" w:rsidRDefault="00777D49" w:rsidP="009C6E8C">
      <w:pPr>
        <w:pStyle w:val="Default"/>
        <w:jc w:val="both"/>
        <w:rPr>
          <w:sz w:val="28"/>
          <w:szCs w:val="28"/>
        </w:rPr>
      </w:pPr>
    </w:p>
    <w:tbl>
      <w:tblPr>
        <w:tblStyle w:val="a3"/>
        <w:tblW w:w="0" w:type="auto"/>
        <w:tblLook w:val="04A0"/>
      </w:tblPr>
      <w:tblGrid>
        <w:gridCol w:w="675"/>
        <w:gridCol w:w="5126"/>
        <w:gridCol w:w="1140"/>
        <w:gridCol w:w="2630"/>
      </w:tblGrid>
      <w:tr w:rsidR="00777D49" w:rsidRPr="00777D49" w:rsidTr="00777D49">
        <w:tc>
          <w:tcPr>
            <w:tcW w:w="675" w:type="dxa"/>
          </w:tcPr>
          <w:tbl>
            <w:tblPr>
              <w:tblW w:w="0" w:type="auto"/>
              <w:tblBorders>
                <w:top w:val="nil"/>
                <w:left w:val="nil"/>
                <w:bottom w:val="nil"/>
                <w:right w:val="nil"/>
              </w:tblBorders>
              <w:tblLook w:val="0000"/>
            </w:tblPr>
            <w:tblGrid>
              <w:gridCol w:w="458"/>
            </w:tblGrid>
            <w:tr w:rsidR="00777D49" w:rsidRPr="00777D49" w:rsidTr="00777D49">
              <w:trPr>
                <w:trHeight w:val="107"/>
              </w:trPr>
              <w:tc>
                <w:tcPr>
                  <w:tcW w:w="0" w:type="auto"/>
                </w:tcPr>
                <w:p w:rsidR="00777D49" w:rsidRPr="00777D49" w:rsidRDefault="00777D49" w:rsidP="00777D49">
                  <w:pPr>
                    <w:pStyle w:val="Default"/>
                  </w:pPr>
                  <w:r w:rsidRPr="00777D49">
                    <w:rPr>
                      <w:b/>
                      <w:bCs/>
                    </w:rPr>
                    <w:t xml:space="preserve">№ </w:t>
                  </w:r>
                </w:p>
              </w:tc>
            </w:tr>
          </w:tbl>
          <w:p w:rsidR="00777D49" w:rsidRPr="00777D49" w:rsidRDefault="00777D49" w:rsidP="00777D49">
            <w:pPr>
              <w:pStyle w:val="Default"/>
              <w:jc w:val="both"/>
            </w:pPr>
          </w:p>
        </w:tc>
        <w:tc>
          <w:tcPr>
            <w:tcW w:w="5126" w:type="dxa"/>
          </w:tcPr>
          <w:tbl>
            <w:tblPr>
              <w:tblW w:w="0" w:type="auto"/>
              <w:tblBorders>
                <w:top w:val="nil"/>
                <w:left w:val="nil"/>
                <w:bottom w:val="nil"/>
                <w:right w:val="nil"/>
              </w:tblBorders>
              <w:tblLook w:val="0000"/>
            </w:tblPr>
            <w:tblGrid>
              <w:gridCol w:w="767"/>
            </w:tblGrid>
            <w:tr w:rsidR="00777D49" w:rsidRPr="009C6E8C" w:rsidTr="00777D49">
              <w:trPr>
                <w:trHeight w:val="107"/>
              </w:trPr>
              <w:tc>
                <w:tcPr>
                  <w:tcW w:w="0" w:type="auto"/>
                </w:tcPr>
                <w:p w:rsidR="00777D49" w:rsidRPr="009C6E8C" w:rsidRDefault="00777D49" w:rsidP="00777D49">
                  <w:pPr>
                    <w:pStyle w:val="Default"/>
                  </w:pPr>
                  <w:r w:rsidRPr="009C6E8C">
                    <w:rPr>
                      <w:b/>
                      <w:bCs/>
                    </w:rPr>
                    <w:t xml:space="preserve">Тема </w:t>
                  </w:r>
                </w:p>
              </w:tc>
            </w:tr>
          </w:tbl>
          <w:p w:rsidR="00777D49" w:rsidRPr="00777D49" w:rsidRDefault="00777D49" w:rsidP="00777D49">
            <w:pPr>
              <w:pStyle w:val="Default"/>
              <w:jc w:val="both"/>
            </w:pPr>
          </w:p>
        </w:tc>
        <w:tc>
          <w:tcPr>
            <w:tcW w:w="1140" w:type="dxa"/>
          </w:tcPr>
          <w:tbl>
            <w:tblPr>
              <w:tblW w:w="0" w:type="auto"/>
              <w:tblBorders>
                <w:top w:val="nil"/>
                <w:left w:val="nil"/>
                <w:bottom w:val="nil"/>
                <w:right w:val="nil"/>
              </w:tblBorders>
              <w:tblLook w:val="0000"/>
            </w:tblPr>
            <w:tblGrid>
              <w:gridCol w:w="924"/>
            </w:tblGrid>
            <w:tr w:rsidR="00777D49" w:rsidRPr="00777D49" w:rsidTr="00777D49">
              <w:trPr>
                <w:trHeight w:val="107"/>
              </w:trPr>
              <w:tc>
                <w:tcPr>
                  <w:tcW w:w="0" w:type="auto"/>
                </w:tcPr>
                <w:p w:rsidR="00777D49" w:rsidRPr="00777D49" w:rsidRDefault="00777D49" w:rsidP="00777D49">
                  <w:pPr>
                    <w:pStyle w:val="Default"/>
                  </w:pPr>
                  <w:r w:rsidRPr="00777D49">
                    <w:rPr>
                      <w:b/>
                      <w:bCs/>
                    </w:rPr>
                    <w:t xml:space="preserve">Месяц </w:t>
                  </w:r>
                </w:p>
              </w:tc>
            </w:tr>
          </w:tbl>
          <w:p w:rsidR="00777D49" w:rsidRPr="00777D49" w:rsidRDefault="00777D49" w:rsidP="00777D49">
            <w:pPr>
              <w:pStyle w:val="Default"/>
              <w:jc w:val="both"/>
            </w:pPr>
          </w:p>
        </w:tc>
        <w:tc>
          <w:tcPr>
            <w:tcW w:w="2630" w:type="dxa"/>
          </w:tcPr>
          <w:tbl>
            <w:tblPr>
              <w:tblW w:w="0" w:type="auto"/>
              <w:tblBorders>
                <w:top w:val="nil"/>
                <w:left w:val="nil"/>
                <w:bottom w:val="nil"/>
                <w:right w:val="nil"/>
              </w:tblBorders>
              <w:tblLook w:val="0000"/>
            </w:tblPr>
            <w:tblGrid>
              <w:gridCol w:w="1607"/>
            </w:tblGrid>
            <w:tr w:rsidR="00777D49" w:rsidRPr="00777D49" w:rsidTr="00777D49">
              <w:trPr>
                <w:trHeight w:val="107"/>
              </w:trPr>
              <w:tc>
                <w:tcPr>
                  <w:tcW w:w="0" w:type="auto"/>
                </w:tcPr>
                <w:p w:rsidR="00777D49" w:rsidRPr="00777D49" w:rsidRDefault="00777D49" w:rsidP="00777D49">
                  <w:pPr>
                    <w:pStyle w:val="Default"/>
                  </w:pPr>
                  <w:r w:rsidRPr="00777D49">
                    <w:rPr>
                      <w:b/>
                      <w:bCs/>
                    </w:rPr>
                    <w:t xml:space="preserve">Примечания </w:t>
                  </w:r>
                </w:p>
              </w:tc>
            </w:tr>
          </w:tbl>
          <w:p w:rsidR="00777D49" w:rsidRPr="00777D49" w:rsidRDefault="00777D49" w:rsidP="00777D49">
            <w:pPr>
              <w:pStyle w:val="Default"/>
              <w:jc w:val="both"/>
            </w:pPr>
          </w:p>
        </w:tc>
      </w:tr>
      <w:tr w:rsidR="009C6E8C" w:rsidRPr="00777D49" w:rsidTr="00777D49">
        <w:tc>
          <w:tcPr>
            <w:tcW w:w="675" w:type="dxa"/>
          </w:tcPr>
          <w:p w:rsidR="009C6E8C" w:rsidRPr="00777D49" w:rsidRDefault="00777D49" w:rsidP="00BB2ABE">
            <w:pPr>
              <w:pStyle w:val="Default"/>
              <w:jc w:val="both"/>
            </w:pPr>
            <w:r w:rsidRPr="00777D49">
              <w:t>1</w:t>
            </w:r>
          </w:p>
        </w:tc>
        <w:tc>
          <w:tcPr>
            <w:tcW w:w="5126" w:type="dxa"/>
          </w:tcPr>
          <w:p w:rsidR="009C6E8C" w:rsidRPr="00777D49" w:rsidRDefault="00777D49" w:rsidP="00BB2ABE">
            <w:pPr>
              <w:pStyle w:val="Default"/>
              <w:jc w:val="both"/>
            </w:pPr>
            <w:r w:rsidRPr="00777D49">
              <w:t xml:space="preserve">Тепловое движение. Температура. Внутренняя энергия. Теплопроводность. Конвекция. Излучение. </w:t>
            </w:r>
          </w:p>
        </w:tc>
        <w:tc>
          <w:tcPr>
            <w:tcW w:w="1140" w:type="dxa"/>
          </w:tcPr>
          <w:p w:rsidR="009C6E8C" w:rsidRPr="00777D49" w:rsidRDefault="00777D49" w:rsidP="00BB2ABE">
            <w:pPr>
              <w:pStyle w:val="Default"/>
              <w:jc w:val="both"/>
            </w:pPr>
            <w:r w:rsidRPr="00777D49">
              <w:t>9</w:t>
            </w:r>
          </w:p>
        </w:tc>
        <w:tc>
          <w:tcPr>
            <w:tcW w:w="2630" w:type="dxa"/>
          </w:tcPr>
          <w:p w:rsidR="009C6E8C" w:rsidRPr="00777D49" w:rsidRDefault="00777D49" w:rsidP="00BB2ABE">
            <w:pPr>
              <w:pStyle w:val="Default"/>
              <w:jc w:val="both"/>
            </w:pPr>
            <w:r w:rsidRPr="00777D49">
              <w:t xml:space="preserve">Основные понятия без формул. </w:t>
            </w:r>
          </w:p>
        </w:tc>
      </w:tr>
      <w:tr w:rsidR="009C6E8C" w:rsidRPr="00777D49" w:rsidTr="00777D49">
        <w:tc>
          <w:tcPr>
            <w:tcW w:w="675" w:type="dxa"/>
          </w:tcPr>
          <w:p w:rsidR="009C6E8C" w:rsidRPr="00777D49" w:rsidRDefault="00777D49" w:rsidP="00BB2ABE">
            <w:pPr>
              <w:pStyle w:val="Default"/>
              <w:jc w:val="both"/>
            </w:pPr>
            <w:r w:rsidRPr="00777D49">
              <w:t>2</w:t>
            </w:r>
          </w:p>
        </w:tc>
        <w:tc>
          <w:tcPr>
            <w:tcW w:w="5126" w:type="dxa"/>
          </w:tcPr>
          <w:p w:rsidR="009C6E8C" w:rsidRPr="00777D49" w:rsidRDefault="00777D49" w:rsidP="00BB2ABE">
            <w:pPr>
              <w:pStyle w:val="Default"/>
              <w:jc w:val="both"/>
            </w:pPr>
            <w:r w:rsidRPr="00777D49">
              <w:t xml:space="preserve">Количество теплоты. Удельная теплоемкость вещества. Удельная теплота сгорания, плавления, испарения. Уравнение теплового баланса при охлаждении и нагревании. </w:t>
            </w:r>
          </w:p>
        </w:tc>
        <w:tc>
          <w:tcPr>
            <w:tcW w:w="1140" w:type="dxa"/>
          </w:tcPr>
          <w:p w:rsidR="009C6E8C" w:rsidRPr="00777D49" w:rsidRDefault="00777D49" w:rsidP="00BB2ABE">
            <w:pPr>
              <w:pStyle w:val="Default"/>
              <w:jc w:val="both"/>
            </w:pPr>
            <w:r w:rsidRPr="00777D49">
              <w:t>9-10</w:t>
            </w:r>
          </w:p>
        </w:tc>
        <w:tc>
          <w:tcPr>
            <w:tcW w:w="2630" w:type="dxa"/>
          </w:tcPr>
          <w:p w:rsidR="009C6E8C" w:rsidRPr="00777D49" w:rsidRDefault="009C6E8C" w:rsidP="00BB2ABE">
            <w:pPr>
              <w:pStyle w:val="Default"/>
              <w:jc w:val="both"/>
            </w:pPr>
          </w:p>
        </w:tc>
      </w:tr>
      <w:tr w:rsidR="00777D49" w:rsidRPr="00777D49" w:rsidTr="00777D49">
        <w:tc>
          <w:tcPr>
            <w:tcW w:w="675" w:type="dxa"/>
            <w:shd w:val="clear" w:color="auto" w:fill="FFFF00"/>
          </w:tcPr>
          <w:p w:rsidR="00777D49" w:rsidRPr="00777D49" w:rsidRDefault="00777D49" w:rsidP="00BB2ABE">
            <w:pPr>
              <w:pStyle w:val="Default"/>
              <w:jc w:val="both"/>
            </w:pPr>
            <w:r w:rsidRPr="00777D49">
              <w:t>3</w:t>
            </w:r>
          </w:p>
        </w:tc>
        <w:tc>
          <w:tcPr>
            <w:tcW w:w="5126" w:type="dxa"/>
            <w:shd w:val="clear" w:color="auto" w:fill="FFFF00"/>
          </w:tcPr>
          <w:p w:rsidR="00777D49" w:rsidRPr="00777D49" w:rsidRDefault="00777D49" w:rsidP="00BB2ABE">
            <w:pPr>
              <w:pStyle w:val="Default"/>
              <w:jc w:val="both"/>
            </w:pPr>
            <w:r w:rsidRPr="00777D49">
              <w:t xml:space="preserve">Агрегатные состояния вещества. Плавление. Удельная теплота плавления. Испарение. Кипение. Удельная теплота парообразования. </w:t>
            </w:r>
          </w:p>
        </w:tc>
        <w:tc>
          <w:tcPr>
            <w:tcW w:w="1140" w:type="dxa"/>
            <w:shd w:val="clear" w:color="auto" w:fill="FFFF00"/>
          </w:tcPr>
          <w:p w:rsidR="00777D49" w:rsidRPr="00777D49" w:rsidRDefault="00777D49" w:rsidP="00BB2ABE">
            <w:pPr>
              <w:pStyle w:val="Default"/>
              <w:jc w:val="both"/>
            </w:pPr>
            <w:r w:rsidRPr="00777D49">
              <w:t>10</w:t>
            </w:r>
          </w:p>
        </w:tc>
        <w:tc>
          <w:tcPr>
            <w:tcW w:w="2630" w:type="dxa"/>
            <w:shd w:val="clear" w:color="auto" w:fill="FFFF00"/>
          </w:tcPr>
          <w:p w:rsidR="00777D49" w:rsidRPr="00777D49" w:rsidRDefault="00777D49" w:rsidP="00BB2ABE">
            <w:pPr>
              <w:pStyle w:val="Default"/>
              <w:jc w:val="both"/>
            </w:pPr>
          </w:p>
        </w:tc>
      </w:tr>
      <w:tr w:rsidR="00777D49" w:rsidRPr="00777D49" w:rsidTr="00777D49">
        <w:tc>
          <w:tcPr>
            <w:tcW w:w="675" w:type="dxa"/>
            <w:shd w:val="clear" w:color="auto" w:fill="B6DDE8" w:themeFill="accent5" w:themeFillTint="66"/>
          </w:tcPr>
          <w:p w:rsidR="00777D49" w:rsidRPr="00777D49" w:rsidRDefault="00777D49" w:rsidP="00BB2ABE">
            <w:pPr>
              <w:pStyle w:val="Default"/>
              <w:jc w:val="both"/>
            </w:pPr>
          </w:p>
        </w:tc>
        <w:tc>
          <w:tcPr>
            <w:tcW w:w="5126" w:type="dxa"/>
            <w:shd w:val="clear" w:color="auto" w:fill="B6DDE8" w:themeFill="accent5" w:themeFillTint="66"/>
          </w:tcPr>
          <w:p w:rsidR="00777D49" w:rsidRPr="00777D49" w:rsidRDefault="00777D49" w:rsidP="00777D49">
            <w:pPr>
              <w:pStyle w:val="Default"/>
              <w:jc w:val="both"/>
            </w:pPr>
            <w:r w:rsidRPr="00777D49">
              <w:rPr>
                <w:b/>
                <w:bCs/>
              </w:rPr>
              <w:t xml:space="preserve">1. Школьный этап олимпиады. </w:t>
            </w:r>
          </w:p>
          <w:p w:rsidR="00777D49" w:rsidRPr="00777D49" w:rsidRDefault="00777D49" w:rsidP="00777D49">
            <w:pPr>
              <w:pStyle w:val="Default"/>
              <w:jc w:val="both"/>
            </w:pPr>
          </w:p>
          <w:p w:rsidR="00777D49" w:rsidRPr="00777D49" w:rsidRDefault="00777D49" w:rsidP="00777D49">
            <w:pPr>
              <w:pStyle w:val="Default"/>
              <w:jc w:val="both"/>
            </w:pPr>
            <w:r w:rsidRPr="00777D49">
              <w:rPr>
                <w:color w:val="FF0000"/>
              </w:rPr>
              <w:t>Математика!</w:t>
            </w:r>
            <w:r w:rsidRPr="00777D49">
              <w:t xml:space="preserve"> Необходимо принимать во внимание, что школьники не знают корни и тригонометрию. </w:t>
            </w:r>
          </w:p>
        </w:tc>
        <w:tc>
          <w:tcPr>
            <w:tcW w:w="1140" w:type="dxa"/>
            <w:shd w:val="clear" w:color="auto" w:fill="B6DDE8" w:themeFill="accent5" w:themeFillTint="66"/>
          </w:tcPr>
          <w:p w:rsidR="00777D49" w:rsidRPr="00777D49" w:rsidRDefault="00777D49" w:rsidP="00BB2ABE">
            <w:pPr>
              <w:pStyle w:val="Default"/>
              <w:jc w:val="both"/>
            </w:pPr>
            <w:r w:rsidRPr="00777D49">
              <w:t>10</w:t>
            </w:r>
          </w:p>
        </w:tc>
        <w:tc>
          <w:tcPr>
            <w:tcW w:w="2630" w:type="dxa"/>
            <w:shd w:val="clear" w:color="auto" w:fill="B6DDE8" w:themeFill="accent5" w:themeFillTint="66"/>
          </w:tcPr>
          <w:p w:rsidR="00777D49" w:rsidRPr="00777D49" w:rsidRDefault="00777D49" w:rsidP="00BB2ABE">
            <w:pPr>
              <w:pStyle w:val="Default"/>
              <w:jc w:val="both"/>
            </w:pPr>
          </w:p>
        </w:tc>
      </w:tr>
      <w:tr w:rsidR="00777D49" w:rsidRPr="00777D49" w:rsidTr="00777D49">
        <w:tc>
          <w:tcPr>
            <w:tcW w:w="675" w:type="dxa"/>
            <w:shd w:val="clear" w:color="auto" w:fill="FFFF00"/>
          </w:tcPr>
          <w:p w:rsidR="00777D49" w:rsidRPr="00777D49" w:rsidRDefault="00777D49" w:rsidP="00BB2ABE">
            <w:pPr>
              <w:pStyle w:val="Default"/>
              <w:jc w:val="both"/>
            </w:pPr>
            <w:r w:rsidRPr="00777D49">
              <w:t>4</w:t>
            </w:r>
          </w:p>
        </w:tc>
        <w:tc>
          <w:tcPr>
            <w:tcW w:w="5126" w:type="dxa"/>
            <w:shd w:val="clear" w:color="auto" w:fill="FFFF00"/>
          </w:tcPr>
          <w:p w:rsidR="00777D49" w:rsidRPr="00777D49" w:rsidRDefault="00777D49" w:rsidP="00BB2ABE">
            <w:pPr>
              <w:pStyle w:val="Default"/>
              <w:jc w:val="both"/>
            </w:pPr>
            <w:r w:rsidRPr="00777D49">
              <w:t xml:space="preserve">Мощность и КПД нагревателя. Мощность тепловых потерь. Уравнение теплового баланса с учетом фазовых переходов, подведенного тепла и потерь </w:t>
            </w:r>
          </w:p>
        </w:tc>
        <w:tc>
          <w:tcPr>
            <w:tcW w:w="1140" w:type="dxa"/>
            <w:shd w:val="clear" w:color="auto" w:fill="FFFF00"/>
          </w:tcPr>
          <w:p w:rsidR="00777D49" w:rsidRPr="00777D49" w:rsidRDefault="00777D49" w:rsidP="00BB2ABE">
            <w:pPr>
              <w:pStyle w:val="Default"/>
              <w:jc w:val="both"/>
            </w:pPr>
            <w:r w:rsidRPr="00777D49">
              <w:t>11-12</w:t>
            </w:r>
          </w:p>
        </w:tc>
        <w:tc>
          <w:tcPr>
            <w:tcW w:w="2630" w:type="dxa"/>
            <w:shd w:val="clear" w:color="auto" w:fill="FFFF00"/>
          </w:tcPr>
          <w:p w:rsidR="00777D49" w:rsidRPr="00777D49" w:rsidRDefault="00777D49" w:rsidP="00BB2ABE">
            <w:pPr>
              <w:pStyle w:val="Default"/>
              <w:jc w:val="both"/>
            </w:pPr>
            <w:r w:rsidRPr="00777D49">
              <w:t xml:space="preserve">Если второй этап в середине декабря – то можно включать эту тему </w:t>
            </w:r>
          </w:p>
        </w:tc>
      </w:tr>
      <w:tr w:rsidR="00777D49" w:rsidRPr="00777D49" w:rsidTr="00777D49">
        <w:tc>
          <w:tcPr>
            <w:tcW w:w="675" w:type="dxa"/>
            <w:shd w:val="clear" w:color="auto" w:fill="B6DDE8" w:themeFill="accent5" w:themeFillTint="66"/>
          </w:tcPr>
          <w:p w:rsidR="00777D49" w:rsidRPr="00777D49" w:rsidRDefault="00777D49" w:rsidP="00BB2ABE">
            <w:pPr>
              <w:pStyle w:val="Default"/>
              <w:jc w:val="both"/>
            </w:pPr>
          </w:p>
        </w:tc>
        <w:tc>
          <w:tcPr>
            <w:tcW w:w="5126" w:type="dxa"/>
            <w:shd w:val="clear" w:color="auto" w:fill="B6DDE8" w:themeFill="accent5" w:themeFillTint="66"/>
          </w:tcPr>
          <w:p w:rsidR="00777D49" w:rsidRPr="00777D49" w:rsidRDefault="00777D49" w:rsidP="00777D49">
            <w:pPr>
              <w:pStyle w:val="Default"/>
              <w:jc w:val="both"/>
            </w:pPr>
            <w:r w:rsidRPr="00777D49">
              <w:rPr>
                <w:b/>
                <w:bCs/>
              </w:rPr>
              <w:t xml:space="preserve">2. Муниципальный этап олимпиады. </w:t>
            </w:r>
          </w:p>
          <w:p w:rsidR="00777D49" w:rsidRPr="00777D49" w:rsidRDefault="00777D49" w:rsidP="00777D49">
            <w:pPr>
              <w:pStyle w:val="Default"/>
              <w:jc w:val="both"/>
            </w:pPr>
            <w:r w:rsidRPr="00777D49">
              <w:rPr>
                <w:color w:val="FF0000"/>
              </w:rPr>
              <w:t>Математика!</w:t>
            </w:r>
            <w:r w:rsidRPr="00777D49">
              <w:t xml:space="preserve"> Школьники знают теорему Пифагора, квадратные корни и элементы тригонометрии (</w:t>
            </w:r>
            <w:proofErr w:type="spellStart"/>
            <w:r w:rsidRPr="00777D49">
              <w:t>sin</w:t>
            </w:r>
            <w:proofErr w:type="spellEnd"/>
            <w:r w:rsidRPr="00777D49">
              <w:t xml:space="preserve">, </w:t>
            </w:r>
            <w:proofErr w:type="spellStart"/>
            <w:r w:rsidRPr="00777D49">
              <w:t>cos</w:t>
            </w:r>
            <w:proofErr w:type="spellEnd"/>
            <w:r w:rsidRPr="00777D49">
              <w:t xml:space="preserve"> и </w:t>
            </w:r>
            <w:proofErr w:type="spellStart"/>
            <w:r w:rsidRPr="00777D49">
              <w:t>tg</w:t>
            </w:r>
            <w:proofErr w:type="spellEnd"/>
            <w:r w:rsidRPr="00777D49">
              <w:t xml:space="preserve"> острого угла). </w:t>
            </w:r>
          </w:p>
        </w:tc>
        <w:tc>
          <w:tcPr>
            <w:tcW w:w="1140" w:type="dxa"/>
            <w:shd w:val="clear" w:color="auto" w:fill="B6DDE8" w:themeFill="accent5" w:themeFillTint="66"/>
          </w:tcPr>
          <w:p w:rsidR="00777D49" w:rsidRPr="00777D49" w:rsidRDefault="00777D49" w:rsidP="00BB2ABE">
            <w:pPr>
              <w:pStyle w:val="Default"/>
              <w:jc w:val="both"/>
            </w:pPr>
            <w:r w:rsidRPr="00777D49">
              <w:t>11-12</w:t>
            </w:r>
          </w:p>
        </w:tc>
        <w:tc>
          <w:tcPr>
            <w:tcW w:w="2630" w:type="dxa"/>
            <w:shd w:val="clear" w:color="auto" w:fill="B6DDE8" w:themeFill="accent5" w:themeFillTint="66"/>
          </w:tcPr>
          <w:p w:rsidR="00777D49" w:rsidRPr="00777D49" w:rsidRDefault="00777D49" w:rsidP="00BB2ABE">
            <w:pPr>
              <w:pStyle w:val="Default"/>
              <w:jc w:val="both"/>
            </w:pPr>
          </w:p>
        </w:tc>
      </w:tr>
      <w:tr w:rsidR="00777D49" w:rsidRPr="00777D49" w:rsidTr="00777D49">
        <w:tc>
          <w:tcPr>
            <w:tcW w:w="675" w:type="dxa"/>
          </w:tcPr>
          <w:p w:rsidR="00777D49" w:rsidRPr="00777D49" w:rsidRDefault="00777D49" w:rsidP="00BB2ABE">
            <w:pPr>
              <w:pStyle w:val="Default"/>
              <w:jc w:val="both"/>
            </w:pPr>
            <w:r w:rsidRPr="00777D49">
              <w:t>5</w:t>
            </w:r>
          </w:p>
        </w:tc>
        <w:tc>
          <w:tcPr>
            <w:tcW w:w="5126" w:type="dxa"/>
          </w:tcPr>
          <w:p w:rsidR="00777D49" w:rsidRPr="00777D49" w:rsidRDefault="00777D49" w:rsidP="00BB2ABE">
            <w:pPr>
              <w:pStyle w:val="Default"/>
              <w:jc w:val="both"/>
            </w:pPr>
            <w:r w:rsidRPr="00777D49">
              <w:t xml:space="preserve">Работа газа и пара при расширении. Двигатель внутреннего сгорания. Паровая турбина. КПД теплового двигателя. </w:t>
            </w:r>
          </w:p>
        </w:tc>
        <w:tc>
          <w:tcPr>
            <w:tcW w:w="1140" w:type="dxa"/>
          </w:tcPr>
          <w:p w:rsidR="00777D49" w:rsidRPr="00777D49" w:rsidRDefault="00777D49" w:rsidP="00BB2ABE">
            <w:pPr>
              <w:pStyle w:val="Default"/>
              <w:jc w:val="both"/>
            </w:pPr>
            <w:r w:rsidRPr="00777D49">
              <w:t>12</w:t>
            </w:r>
          </w:p>
        </w:tc>
        <w:tc>
          <w:tcPr>
            <w:tcW w:w="2630" w:type="dxa"/>
          </w:tcPr>
          <w:p w:rsidR="00777D49" w:rsidRPr="00777D49" w:rsidRDefault="00777D49" w:rsidP="00BB2ABE">
            <w:pPr>
              <w:pStyle w:val="Default"/>
              <w:jc w:val="both"/>
            </w:pPr>
            <w:r w:rsidRPr="00777D49">
              <w:t xml:space="preserve">Основные понятия без формул. </w:t>
            </w:r>
          </w:p>
        </w:tc>
      </w:tr>
      <w:tr w:rsidR="00777D49" w:rsidRPr="00777D49" w:rsidTr="00777D49">
        <w:tc>
          <w:tcPr>
            <w:tcW w:w="675" w:type="dxa"/>
            <w:shd w:val="clear" w:color="auto" w:fill="B6DDE8" w:themeFill="accent5" w:themeFillTint="66"/>
          </w:tcPr>
          <w:p w:rsidR="00777D49" w:rsidRPr="00777D49" w:rsidRDefault="00777D49" w:rsidP="00BB2ABE">
            <w:pPr>
              <w:pStyle w:val="Default"/>
              <w:jc w:val="both"/>
            </w:pPr>
          </w:p>
        </w:tc>
        <w:tc>
          <w:tcPr>
            <w:tcW w:w="5126" w:type="dxa"/>
            <w:shd w:val="clear" w:color="auto" w:fill="B6DDE8" w:themeFill="accent5" w:themeFillTint="66"/>
          </w:tcPr>
          <w:p w:rsidR="00777D49" w:rsidRPr="00777D49" w:rsidRDefault="00777D49" w:rsidP="00777D49">
            <w:pPr>
              <w:pStyle w:val="Default"/>
              <w:jc w:val="both"/>
            </w:pPr>
            <w:r w:rsidRPr="00777D49">
              <w:rPr>
                <w:b/>
                <w:bCs/>
              </w:rPr>
              <w:t xml:space="preserve">3. Региональный этап олимпиады. </w:t>
            </w:r>
          </w:p>
          <w:p w:rsidR="00777D49" w:rsidRPr="00777D49" w:rsidRDefault="00777D49" w:rsidP="00777D49">
            <w:pPr>
              <w:pStyle w:val="Default"/>
              <w:jc w:val="both"/>
            </w:pPr>
            <w:r w:rsidRPr="00777D49">
              <w:rPr>
                <w:b/>
                <w:bCs/>
              </w:rPr>
              <w:t xml:space="preserve">Олимпиада Максвелла. </w:t>
            </w:r>
          </w:p>
        </w:tc>
        <w:tc>
          <w:tcPr>
            <w:tcW w:w="1140" w:type="dxa"/>
            <w:shd w:val="clear" w:color="auto" w:fill="B6DDE8" w:themeFill="accent5" w:themeFillTint="66"/>
          </w:tcPr>
          <w:p w:rsidR="00777D49" w:rsidRPr="00777D49" w:rsidRDefault="00777D49" w:rsidP="00BB2ABE">
            <w:pPr>
              <w:pStyle w:val="Default"/>
              <w:jc w:val="both"/>
            </w:pPr>
            <w:r w:rsidRPr="00777D49">
              <w:t>1</w:t>
            </w:r>
          </w:p>
        </w:tc>
        <w:tc>
          <w:tcPr>
            <w:tcW w:w="2630" w:type="dxa"/>
            <w:shd w:val="clear" w:color="auto" w:fill="B6DDE8" w:themeFill="accent5" w:themeFillTint="66"/>
          </w:tcPr>
          <w:p w:rsidR="00777D49" w:rsidRPr="00777D49" w:rsidRDefault="00777D49" w:rsidP="00777D49">
            <w:pPr>
              <w:pStyle w:val="Default"/>
              <w:jc w:val="both"/>
            </w:pPr>
            <w:r w:rsidRPr="00777D49">
              <w:rPr>
                <w:b/>
                <w:bCs/>
              </w:rPr>
              <w:t xml:space="preserve">На </w:t>
            </w:r>
            <w:proofErr w:type="spellStart"/>
            <w:proofErr w:type="gramStart"/>
            <w:r w:rsidRPr="00777D49">
              <w:rPr>
                <w:b/>
                <w:bCs/>
              </w:rPr>
              <w:t>эксперименталь-ном</w:t>
            </w:r>
            <w:proofErr w:type="spellEnd"/>
            <w:proofErr w:type="gramEnd"/>
            <w:r w:rsidRPr="00777D49">
              <w:rPr>
                <w:b/>
                <w:bCs/>
              </w:rPr>
              <w:t xml:space="preserve"> туре уметь пользоваться: </w:t>
            </w:r>
            <w:r w:rsidRPr="00777D49">
              <w:t xml:space="preserve">жидкостным </w:t>
            </w:r>
            <w:proofErr w:type="spellStart"/>
            <w:r w:rsidRPr="00777D49">
              <w:t>маномет-ром</w:t>
            </w:r>
            <w:proofErr w:type="spellEnd"/>
            <w:r w:rsidRPr="00777D49">
              <w:t xml:space="preserve">, барометром, тонометром, </w:t>
            </w:r>
            <w:proofErr w:type="spellStart"/>
            <w:r w:rsidRPr="00777D49">
              <w:t>термо-метром</w:t>
            </w:r>
            <w:proofErr w:type="spellEnd"/>
            <w:r w:rsidRPr="00777D49">
              <w:t xml:space="preserve">/термопарой. </w:t>
            </w:r>
          </w:p>
          <w:p w:rsidR="00777D49" w:rsidRPr="00777D49" w:rsidRDefault="00777D49" w:rsidP="00BB2ABE">
            <w:pPr>
              <w:pStyle w:val="Default"/>
              <w:jc w:val="both"/>
            </w:pPr>
          </w:p>
        </w:tc>
      </w:tr>
      <w:tr w:rsidR="00777D49" w:rsidRPr="00777D49" w:rsidTr="00777D49">
        <w:tc>
          <w:tcPr>
            <w:tcW w:w="675" w:type="dxa"/>
          </w:tcPr>
          <w:p w:rsidR="00777D49" w:rsidRPr="00777D49" w:rsidRDefault="00777D49" w:rsidP="00BB2ABE">
            <w:pPr>
              <w:pStyle w:val="Default"/>
              <w:jc w:val="both"/>
            </w:pPr>
            <w:r w:rsidRPr="00777D49">
              <w:t>6</w:t>
            </w:r>
          </w:p>
        </w:tc>
        <w:tc>
          <w:tcPr>
            <w:tcW w:w="5126" w:type="dxa"/>
          </w:tcPr>
          <w:p w:rsidR="00777D49" w:rsidRPr="00777D49" w:rsidRDefault="00777D49" w:rsidP="00BB2ABE">
            <w:pPr>
              <w:pStyle w:val="Default"/>
              <w:jc w:val="both"/>
            </w:pPr>
            <w:r w:rsidRPr="00777D49">
              <w:t xml:space="preserve">Электризация. Два рода зарядов. Взаимодействие заряженных тел. Проводники и диэлектрики. Электрическое поле. Делимость электрического заряда. Электрон. Строение атомов. </w:t>
            </w:r>
          </w:p>
        </w:tc>
        <w:tc>
          <w:tcPr>
            <w:tcW w:w="1140" w:type="dxa"/>
          </w:tcPr>
          <w:p w:rsidR="00777D49" w:rsidRPr="00777D49" w:rsidRDefault="00777D49" w:rsidP="00BB2ABE">
            <w:pPr>
              <w:pStyle w:val="Default"/>
              <w:jc w:val="both"/>
            </w:pPr>
            <w:r w:rsidRPr="00777D49">
              <w:t>1</w:t>
            </w:r>
          </w:p>
        </w:tc>
        <w:tc>
          <w:tcPr>
            <w:tcW w:w="2630" w:type="dxa"/>
          </w:tcPr>
          <w:p w:rsidR="00777D49" w:rsidRPr="00777D49" w:rsidRDefault="00777D49" w:rsidP="00BB2ABE">
            <w:pPr>
              <w:pStyle w:val="Default"/>
              <w:jc w:val="both"/>
            </w:pPr>
            <w:r w:rsidRPr="00777D49">
              <w:t>Основные понятия без формул</w:t>
            </w:r>
          </w:p>
        </w:tc>
      </w:tr>
      <w:tr w:rsidR="00777D49" w:rsidRPr="00777D49" w:rsidTr="00777D49">
        <w:tc>
          <w:tcPr>
            <w:tcW w:w="675" w:type="dxa"/>
          </w:tcPr>
          <w:p w:rsidR="00777D49" w:rsidRPr="00777D49" w:rsidRDefault="00777D49" w:rsidP="00BB2ABE">
            <w:pPr>
              <w:pStyle w:val="Default"/>
              <w:jc w:val="both"/>
            </w:pPr>
            <w:r w:rsidRPr="00777D49">
              <w:t>7</w:t>
            </w:r>
          </w:p>
        </w:tc>
        <w:tc>
          <w:tcPr>
            <w:tcW w:w="5126" w:type="dxa"/>
          </w:tcPr>
          <w:p w:rsidR="00777D49" w:rsidRPr="00777D49" w:rsidRDefault="00777D49" w:rsidP="00777D49">
            <w:pPr>
              <w:pStyle w:val="Default"/>
              <w:jc w:val="both"/>
            </w:pPr>
            <w:r w:rsidRPr="00777D49">
              <w:t xml:space="preserve">Электрический ток. Источники электрического тока. Электрическая цепь и ее составные части. </w:t>
            </w:r>
          </w:p>
          <w:p w:rsidR="00777D49" w:rsidRPr="00777D49" w:rsidRDefault="00777D49" w:rsidP="00777D49">
            <w:pPr>
              <w:pStyle w:val="Default"/>
              <w:jc w:val="both"/>
            </w:pPr>
            <w:r w:rsidRPr="00777D49">
              <w:t xml:space="preserve">Сила тока. Электрическое напряжение. Электрическое сопротивление проводников. Удельное сопротивление. </w:t>
            </w:r>
          </w:p>
        </w:tc>
        <w:tc>
          <w:tcPr>
            <w:tcW w:w="1140" w:type="dxa"/>
          </w:tcPr>
          <w:p w:rsidR="00777D49" w:rsidRPr="00777D49" w:rsidRDefault="00777D49" w:rsidP="00BB2ABE">
            <w:pPr>
              <w:pStyle w:val="Default"/>
              <w:jc w:val="both"/>
            </w:pPr>
            <w:r w:rsidRPr="00777D49">
              <w:t>2</w:t>
            </w:r>
          </w:p>
        </w:tc>
        <w:tc>
          <w:tcPr>
            <w:tcW w:w="2630" w:type="dxa"/>
          </w:tcPr>
          <w:p w:rsidR="00777D49" w:rsidRPr="00777D49" w:rsidRDefault="00777D49" w:rsidP="00BB2ABE">
            <w:pPr>
              <w:pStyle w:val="Default"/>
              <w:jc w:val="both"/>
            </w:pPr>
          </w:p>
        </w:tc>
      </w:tr>
      <w:tr w:rsidR="00777D49" w:rsidRPr="00777D49" w:rsidTr="00777D49">
        <w:tc>
          <w:tcPr>
            <w:tcW w:w="675" w:type="dxa"/>
          </w:tcPr>
          <w:p w:rsidR="00777D49" w:rsidRPr="00777D49" w:rsidRDefault="00777D49" w:rsidP="00BB2ABE">
            <w:pPr>
              <w:pStyle w:val="Default"/>
              <w:jc w:val="both"/>
            </w:pPr>
            <w:r w:rsidRPr="00777D49">
              <w:t>8</w:t>
            </w:r>
          </w:p>
        </w:tc>
        <w:tc>
          <w:tcPr>
            <w:tcW w:w="5126" w:type="dxa"/>
          </w:tcPr>
          <w:p w:rsidR="00777D49" w:rsidRPr="00777D49" w:rsidRDefault="00777D49" w:rsidP="00BB2ABE">
            <w:pPr>
              <w:pStyle w:val="Default"/>
              <w:jc w:val="both"/>
            </w:pPr>
            <w:r w:rsidRPr="00777D49">
              <w:t xml:space="preserve">Закон Ома для участка цепи. Последовательное и параллельное соединение проводников. Расчет простых цепей постоянного тока. </w:t>
            </w:r>
          </w:p>
        </w:tc>
        <w:tc>
          <w:tcPr>
            <w:tcW w:w="1140" w:type="dxa"/>
          </w:tcPr>
          <w:p w:rsidR="00777D49" w:rsidRPr="00777D49" w:rsidRDefault="00777D49" w:rsidP="00BB2ABE">
            <w:pPr>
              <w:pStyle w:val="Default"/>
              <w:jc w:val="both"/>
            </w:pPr>
            <w:r w:rsidRPr="00777D49">
              <w:t>2</w:t>
            </w:r>
          </w:p>
        </w:tc>
        <w:tc>
          <w:tcPr>
            <w:tcW w:w="2630" w:type="dxa"/>
          </w:tcPr>
          <w:p w:rsidR="00777D49" w:rsidRPr="00777D49" w:rsidRDefault="00777D49" w:rsidP="00BB2ABE">
            <w:pPr>
              <w:pStyle w:val="Default"/>
              <w:jc w:val="both"/>
            </w:pPr>
          </w:p>
        </w:tc>
      </w:tr>
      <w:tr w:rsidR="00777D49" w:rsidRPr="00777D49" w:rsidTr="00777D49">
        <w:tc>
          <w:tcPr>
            <w:tcW w:w="675" w:type="dxa"/>
            <w:shd w:val="clear" w:color="auto" w:fill="FFFF00"/>
          </w:tcPr>
          <w:p w:rsidR="00777D49" w:rsidRPr="00777D49" w:rsidRDefault="00777D49" w:rsidP="00BB2ABE">
            <w:pPr>
              <w:pStyle w:val="Default"/>
              <w:jc w:val="both"/>
            </w:pPr>
            <w:r w:rsidRPr="00777D49">
              <w:t>9</w:t>
            </w:r>
          </w:p>
        </w:tc>
        <w:tc>
          <w:tcPr>
            <w:tcW w:w="5126" w:type="dxa"/>
            <w:shd w:val="clear" w:color="auto" w:fill="FFFF00"/>
          </w:tcPr>
          <w:p w:rsidR="00777D49" w:rsidRPr="00777D49" w:rsidRDefault="00777D49" w:rsidP="00BB2ABE">
            <w:pPr>
              <w:pStyle w:val="Default"/>
              <w:jc w:val="both"/>
            </w:pPr>
            <w:r w:rsidRPr="00777D49">
              <w:t xml:space="preserve">Нелинейные элементы и вольтамперные характеристики (ВАХ). </w:t>
            </w:r>
          </w:p>
        </w:tc>
        <w:tc>
          <w:tcPr>
            <w:tcW w:w="1140" w:type="dxa"/>
            <w:shd w:val="clear" w:color="auto" w:fill="FFFF00"/>
          </w:tcPr>
          <w:p w:rsidR="00777D49" w:rsidRPr="00777D49" w:rsidRDefault="00777D49" w:rsidP="00BB2ABE">
            <w:pPr>
              <w:pStyle w:val="Default"/>
              <w:jc w:val="both"/>
            </w:pPr>
          </w:p>
        </w:tc>
        <w:tc>
          <w:tcPr>
            <w:tcW w:w="2630" w:type="dxa"/>
            <w:shd w:val="clear" w:color="auto" w:fill="FFFF00"/>
          </w:tcPr>
          <w:p w:rsidR="00777D49" w:rsidRPr="00777D49" w:rsidRDefault="00777D49" w:rsidP="00BB2ABE">
            <w:pPr>
              <w:pStyle w:val="Default"/>
              <w:jc w:val="both"/>
            </w:pPr>
            <w:r w:rsidRPr="00777D49">
              <w:t xml:space="preserve">На уровне ВАХ (лампа накаливания, диод) </w:t>
            </w:r>
          </w:p>
        </w:tc>
      </w:tr>
      <w:tr w:rsidR="00777D49" w:rsidRPr="00777D49" w:rsidTr="00777D49">
        <w:tc>
          <w:tcPr>
            <w:tcW w:w="675" w:type="dxa"/>
            <w:shd w:val="clear" w:color="auto" w:fill="FFFF00"/>
          </w:tcPr>
          <w:p w:rsidR="00777D49" w:rsidRPr="00777D49" w:rsidRDefault="00777D49" w:rsidP="00BB2ABE">
            <w:pPr>
              <w:pStyle w:val="Default"/>
              <w:jc w:val="both"/>
            </w:pPr>
            <w:r w:rsidRPr="00777D49">
              <w:t>10</w:t>
            </w:r>
          </w:p>
        </w:tc>
        <w:tc>
          <w:tcPr>
            <w:tcW w:w="5126" w:type="dxa"/>
            <w:shd w:val="clear" w:color="auto" w:fill="FFFF00"/>
          </w:tcPr>
          <w:p w:rsidR="00777D49" w:rsidRPr="00777D49" w:rsidRDefault="00777D49" w:rsidP="00BB2ABE">
            <w:pPr>
              <w:pStyle w:val="Default"/>
              <w:jc w:val="both"/>
            </w:pPr>
            <w:r w:rsidRPr="00777D49">
              <w:t xml:space="preserve">Работа и мощность электрического тока. Закон Джоуля – Ленца. </w:t>
            </w:r>
          </w:p>
        </w:tc>
        <w:tc>
          <w:tcPr>
            <w:tcW w:w="1140" w:type="dxa"/>
            <w:shd w:val="clear" w:color="auto" w:fill="FFFF00"/>
          </w:tcPr>
          <w:p w:rsidR="00777D49" w:rsidRPr="00777D49" w:rsidRDefault="00777D49" w:rsidP="00BB2ABE">
            <w:pPr>
              <w:pStyle w:val="Default"/>
              <w:jc w:val="both"/>
            </w:pPr>
            <w:r w:rsidRPr="00777D49">
              <w:t>3</w:t>
            </w:r>
          </w:p>
        </w:tc>
        <w:tc>
          <w:tcPr>
            <w:tcW w:w="2630" w:type="dxa"/>
            <w:shd w:val="clear" w:color="auto" w:fill="FFFF00"/>
          </w:tcPr>
          <w:p w:rsidR="00777D49" w:rsidRPr="00777D49" w:rsidRDefault="00777D49" w:rsidP="00BB2ABE">
            <w:pPr>
              <w:pStyle w:val="Default"/>
              <w:jc w:val="both"/>
            </w:pPr>
          </w:p>
        </w:tc>
      </w:tr>
      <w:tr w:rsidR="00777D49" w:rsidRPr="00777D49" w:rsidTr="00777D49">
        <w:tc>
          <w:tcPr>
            <w:tcW w:w="675" w:type="dxa"/>
            <w:shd w:val="clear" w:color="auto" w:fill="B6DDE8" w:themeFill="accent5" w:themeFillTint="66"/>
          </w:tcPr>
          <w:p w:rsidR="00777D49" w:rsidRPr="00777D49" w:rsidRDefault="00777D49" w:rsidP="00BB2ABE">
            <w:pPr>
              <w:pStyle w:val="Default"/>
              <w:jc w:val="both"/>
            </w:pPr>
          </w:p>
        </w:tc>
        <w:tc>
          <w:tcPr>
            <w:tcW w:w="5126" w:type="dxa"/>
            <w:shd w:val="clear" w:color="auto" w:fill="B6DDE8" w:themeFill="accent5" w:themeFillTint="66"/>
          </w:tcPr>
          <w:p w:rsidR="00777D49" w:rsidRPr="00777D49" w:rsidRDefault="00777D49" w:rsidP="00777D49">
            <w:pPr>
              <w:pStyle w:val="Default"/>
              <w:jc w:val="both"/>
            </w:pPr>
            <w:r w:rsidRPr="00777D49">
              <w:rPr>
                <w:b/>
                <w:bCs/>
              </w:rPr>
              <w:t xml:space="preserve">4 Заключительный этап Олимпиады Максвелла. </w:t>
            </w:r>
          </w:p>
          <w:p w:rsidR="00777D49" w:rsidRPr="00777D49" w:rsidRDefault="00777D49" w:rsidP="00777D49">
            <w:pPr>
              <w:pStyle w:val="Default"/>
              <w:jc w:val="both"/>
            </w:pPr>
            <w:r w:rsidRPr="00777D49">
              <w:t xml:space="preserve">Не обязательно, но целесообразно, в индивидуальном порядке изучение понятия потенциала. Пересчёт симметричной звезды в треугольник и обратно. </w:t>
            </w:r>
          </w:p>
          <w:p w:rsidR="00777D49" w:rsidRPr="00777D49" w:rsidRDefault="00777D49" w:rsidP="00777D49">
            <w:pPr>
              <w:pStyle w:val="Default"/>
              <w:jc w:val="both"/>
            </w:pPr>
            <w:r w:rsidRPr="00777D49">
              <w:rPr>
                <w:b/>
                <w:bCs/>
              </w:rPr>
              <w:t xml:space="preserve">!!! </w:t>
            </w:r>
            <w:r w:rsidRPr="00777D49">
              <w:t xml:space="preserve">Начиная с этого этапа и далее на экспериментальных турах элементарный учет погрешности обязателен! </w:t>
            </w:r>
          </w:p>
          <w:p w:rsidR="00777D49" w:rsidRPr="00777D49" w:rsidRDefault="00777D49" w:rsidP="00777D49">
            <w:pPr>
              <w:pStyle w:val="Default"/>
              <w:jc w:val="both"/>
            </w:pPr>
            <w:r w:rsidRPr="00777D49">
              <w:rPr>
                <w:color w:val="FF0000"/>
              </w:rPr>
              <w:t>Математика!</w:t>
            </w:r>
            <w:r w:rsidRPr="00777D49">
              <w:t xml:space="preserve"> Пройдены квадратные корни и квадратные уравнения. Теорема Виета. </w:t>
            </w:r>
          </w:p>
        </w:tc>
        <w:tc>
          <w:tcPr>
            <w:tcW w:w="1140" w:type="dxa"/>
            <w:shd w:val="clear" w:color="auto" w:fill="B6DDE8" w:themeFill="accent5" w:themeFillTint="66"/>
          </w:tcPr>
          <w:p w:rsidR="00777D49" w:rsidRPr="00777D49" w:rsidRDefault="00777D49" w:rsidP="00BB2ABE">
            <w:pPr>
              <w:pStyle w:val="Default"/>
              <w:jc w:val="both"/>
            </w:pPr>
            <w:r w:rsidRPr="00777D49">
              <w:t>4</w:t>
            </w:r>
          </w:p>
        </w:tc>
        <w:tc>
          <w:tcPr>
            <w:tcW w:w="2630" w:type="dxa"/>
            <w:shd w:val="clear" w:color="auto" w:fill="B6DDE8" w:themeFill="accent5" w:themeFillTint="66"/>
          </w:tcPr>
          <w:p w:rsidR="00777D49" w:rsidRPr="00777D49" w:rsidRDefault="00777D49" w:rsidP="00777D49">
            <w:pPr>
              <w:pStyle w:val="Default"/>
              <w:jc w:val="both"/>
            </w:pPr>
            <w:r w:rsidRPr="00777D49">
              <w:rPr>
                <w:b/>
                <w:bCs/>
              </w:rPr>
              <w:t xml:space="preserve">Для </w:t>
            </w:r>
            <w:proofErr w:type="spellStart"/>
            <w:proofErr w:type="gramStart"/>
            <w:r w:rsidRPr="00777D49">
              <w:rPr>
                <w:b/>
                <w:bCs/>
              </w:rPr>
              <w:t>эксперименталь-ного</w:t>
            </w:r>
            <w:proofErr w:type="spellEnd"/>
            <w:proofErr w:type="gramEnd"/>
            <w:r w:rsidRPr="00777D49">
              <w:rPr>
                <w:b/>
                <w:bCs/>
              </w:rPr>
              <w:t xml:space="preserve"> тура: </w:t>
            </w:r>
            <w:r w:rsidRPr="00777D49">
              <w:t xml:space="preserve">Резисторы, реостаты, лампы накаливания, источники тока. </w:t>
            </w:r>
          </w:p>
          <w:p w:rsidR="00777D49" w:rsidRPr="00777D49" w:rsidRDefault="00777D49" w:rsidP="00777D49">
            <w:pPr>
              <w:pStyle w:val="Default"/>
              <w:jc w:val="both"/>
            </w:pPr>
            <w:r w:rsidRPr="00777D49">
              <w:t xml:space="preserve">Электроизмерительные приборы: амперметр, вольтметр, омметр, </w:t>
            </w:r>
            <w:proofErr w:type="spellStart"/>
            <w:r w:rsidRPr="00777D49">
              <w:t>мультиметр</w:t>
            </w:r>
            <w:proofErr w:type="spellEnd"/>
            <w:r w:rsidRPr="00777D49">
              <w:t xml:space="preserve">. </w:t>
            </w:r>
          </w:p>
        </w:tc>
      </w:tr>
      <w:tr w:rsidR="00777D49" w:rsidRPr="00777D49" w:rsidTr="00777D49">
        <w:tc>
          <w:tcPr>
            <w:tcW w:w="675" w:type="dxa"/>
          </w:tcPr>
          <w:p w:rsidR="00777D49" w:rsidRPr="00777D49" w:rsidRDefault="00777D49" w:rsidP="00BB2ABE">
            <w:pPr>
              <w:pStyle w:val="Default"/>
              <w:jc w:val="both"/>
            </w:pPr>
            <w:r w:rsidRPr="00777D49">
              <w:lastRenderedPageBreak/>
              <w:t>11</w:t>
            </w:r>
          </w:p>
        </w:tc>
        <w:tc>
          <w:tcPr>
            <w:tcW w:w="5126" w:type="dxa"/>
          </w:tcPr>
          <w:p w:rsidR="00777D49" w:rsidRPr="00777D49" w:rsidRDefault="00777D49" w:rsidP="00777D49">
            <w:pPr>
              <w:pStyle w:val="Default"/>
              <w:jc w:val="both"/>
            </w:pPr>
            <w:r w:rsidRPr="00777D49">
              <w:t xml:space="preserve">Магнитное поле. Силовые линии. Магнитное поле прямого тока. Магнитное поле катушки с током. Электромагниты. Постоянные магниты. Магнитное поле Земли. Действие магнитного поля на проводник с током. </w:t>
            </w:r>
          </w:p>
        </w:tc>
        <w:tc>
          <w:tcPr>
            <w:tcW w:w="1140" w:type="dxa"/>
          </w:tcPr>
          <w:p w:rsidR="00777D49" w:rsidRPr="00777D49" w:rsidRDefault="00777D49" w:rsidP="00BB2ABE">
            <w:pPr>
              <w:pStyle w:val="Default"/>
              <w:jc w:val="both"/>
            </w:pPr>
            <w:r w:rsidRPr="00777D49">
              <w:t>4</w:t>
            </w:r>
          </w:p>
        </w:tc>
        <w:tc>
          <w:tcPr>
            <w:tcW w:w="2630" w:type="dxa"/>
          </w:tcPr>
          <w:p w:rsidR="00777D49" w:rsidRPr="00777D49" w:rsidRDefault="00777D49" w:rsidP="00777D49">
            <w:pPr>
              <w:pStyle w:val="Default"/>
              <w:jc w:val="both"/>
            </w:pPr>
            <w:r w:rsidRPr="00777D49">
              <w:t xml:space="preserve">Основные понятия без формул </w:t>
            </w:r>
          </w:p>
          <w:p w:rsidR="00777D49" w:rsidRPr="00777D49" w:rsidRDefault="00777D49" w:rsidP="00BB2ABE">
            <w:pPr>
              <w:pStyle w:val="Default"/>
              <w:jc w:val="both"/>
            </w:pPr>
          </w:p>
        </w:tc>
      </w:tr>
      <w:tr w:rsidR="00777D49" w:rsidRPr="00777D49" w:rsidTr="00777D49">
        <w:tc>
          <w:tcPr>
            <w:tcW w:w="675" w:type="dxa"/>
          </w:tcPr>
          <w:p w:rsidR="00777D49" w:rsidRPr="00777D49" w:rsidRDefault="00777D49" w:rsidP="00BB2ABE">
            <w:pPr>
              <w:pStyle w:val="Default"/>
              <w:jc w:val="both"/>
            </w:pPr>
            <w:r w:rsidRPr="00777D49">
              <w:t>12</w:t>
            </w:r>
          </w:p>
        </w:tc>
        <w:tc>
          <w:tcPr>
            <w:tcW w:w="5126" w:type="dxa"/>
          </w:tcPr>
          <w:p w:rsidR="00777D49" w:rsidRPr="00777D49" w:rsidRDefault="00777D49" w:rsidP="00BB2ABE">
            <w:pPr>
              <w:pStyle w:val="Default"/>
              <w:jc w:val="both"/>
            </w:pPr>
            <w:r w:rsidRPr="00777D49">
              <w:t xml:space="preserve">Источники света. Распространение света. Тень и полутень. Камера – обскура. Отражение света. Законы отражения света. Плоское зеркало. Область видимости изображений. </w:t>
            </w:r>
          </w:p>
        </w:tc>
        <w:tc>
          <w:tcPr>
            <w:tcW w:w="1140" w:type="dxa"/>
          </w:tcPr>
          <w:p w:rsidR="00777D49" w:rsidRPr="00777D49" w:rsidRDefault="00777D49" w:rsidP="00BB2ABE">
            <w:pPr>
              <w:pStyle w:val="Default"/>
              <w:jc w:val="both"/>
            </w:pPr>
            <w:r w:rsidRPr="00777D49">
              <w:t>5</w:t>
            </w:r>
          </w:p>
        </w:tc>
        <w:tc>
          <w:tcPr>
            <w:tcW w:w="2630" w:type="dxa"/>
          </w:tcPr>
          <w:p w:rsidR="00777D49" w:rsidRPr="00777D49" w:rsidRDefault="00777D49" w:rsidP="00777D49">
            <w:pPr>
              <w:pStyle w:val="Default"/>
              <w:jc w:val="both"/>
            </w:pPr>
            <w:r w:rsidRPr="00777D49">
              <w:t xml:space="preserve">Основные понятия. Умение строить ход лучей. </w:t>
            </w:r>
          </w:p>
          <w:p w:rsidR="00777D49" w:rsidRPr="00777D49" w:rsidRDefault="00777D49" w:rsidP="00BB2ABE">
            <w:pPr>
              <w:pStyle w:val="Default"/>
              <w:jc w:val="both"/>
            </w:pPr>
          </w:p>
        </w:tc>
      </w:tr>
      <w:tr w:rsidR="00777D49" w:rsidRPr="00777D49" w:rsidTr="00777D49">
        <w:tc>
          <w:tcPr>
            <w:tcW w:w="675" w:type="dxa"/>
          </w:tcPr>
          <w:p w:rsidR="00777D49" w:rsidRPr="00777D49" w:rsidRDefault="00777D49" w:rsidP="00BB2ABE">
            <w:pPr>
              <w:pStyle w:val="Default"/>
              <w:jc w:val="both"/>
            </w:pPr>
            <w:r w:rsidRPr="00777D49">
              <w:t>13</w:t>
            </w:r>
          </w:p>
        </w:tc>
        <w:tc>
          <w:tcPr>
            <w:tcW w:w="5126" w:type="dxa"/>
          </w:tcPr>
          <w:p w:rsidR="00777D49" w:rsidRPr="00777D49" w:rsidRDefault="00777D49" w:rsidP="00777D49">
            <w:pPr>
              <w:pStyle w:val="Default"/>
              <w:jc w:val="both"/>
            </w:pPr>
            <w:r w:rsidRPr="00777D49">
              <w:t xml:space="preserve">Преломление света. Законы преломления (формула </w:t>
            </w:r>
            <w:proofErr w:type="spellStart"/>
            <w:r w:rsidRPr="00777D49">
              <w:t>Снелла</w:t>
            </w:r>
            <w:proofErr w:type="spellEnd"/>
            <w:r w:rsidRPr="00777D49">
              <w:t xml:space="preserve">). Линзы. Фокус и оптическая сила линзы. Построения хода лучей и изображений в линзах. Область видимости изображений. Фотоаппарат. Близорукость и дальнозоркость. Очки. </w:t>
            </w:r>
          </w:p>
          <w:p w:rsidR="00777D49" w:rsidRPr="00777D49" w:rsidRDefault="00777D49" w:rsidP="00777D49">
            <w:pPr>
              <w:pStyle w:val="Default"/>
              <w:jc w:val="both"/>
            </w:pPr>
            <w:r w:rsidRPr="00777D49">
              <w:rPr>
                <w:color w:val="FF0000"/>
              </w:rPr>
              <w:t>Математика!</w:t>
            </w:r>
            <w:r w:rsidRPr="00777D49">
              <w:t xml:space="preserve"> Малые углы и понятие радианной меры угла (изучить факультативно). </w:t>
            </w:r>
          </w:p>
        </w:tc>
        <w:tc>
          <w:tcPr>
            <w:tcW w:w="1140" w:type="dxa"/>
          </w:tcPr>
          <w:p w:rsidR="00777D49" w:rsidRPr="00777D49" w:rsidRDefault="00777D49" w:rsidP="00BB2ABE">
            <w:pPr>
              <w:pStyle w:val="Default"/>
              <w:jc w:val="both"/>
            </w:pPr>
            <w:r w:rsidRPr="00777D49">
              <w:t>5</w:t>
            </w:r>
          </w:p>
        </w:tc>
        <w:tc>
          <w:tcPr>
            <w:tcW w:w="2630" w:type="dxa"/>
          </w:tcPr>
          <w:p w:rsidR="00777D49" w:rsidRPr="00777D49" w:rsidRDefault="00777D49" w:rsidP="00777D49">
            <w:pPr>
              <w:pStyle w:val="Default"/>
              <w:jc w:val="both"/>
            </w:pPr>
            <w:r w:rsidRPr="00777D49">
              <w:t xml:space="preserve">Основные понятия без формулы тонкой линзы. </w:t>
            </w:r>
          </w:p>
          <w:p w:rsidR="00777D49" w:rsidRPr="00777D49" w:rsidRDefault="00777D49" w:rsidP="00777D49">
            <w:pPr>
              <w:pStyle w:val="Default"/>
              <w:jc w:val="both"/>
            </w:pPr>
            <w:r w:rsidRPr="00777D49">
              <w:t xml:space="preserve">Умение строить ход лучей. </w:t>
            </w:r>
          </w:p>
        </w:tc>
      </w:tr>
    </w:tbl>
    <w:p w:rsidR="00777D49" w:rsidRDefault="00777D49" w:rsidP="00777D49">
      <w:pPr>
        <w:pStyle w:val="Default"/>
        <w:jc w:val="center"/>
        <w:rPr>
          <w:b/>
          <w:bCs/>
          <w:sz w:val="28"/>
          <w:szCs w:val="28"/>
        </w:rPr>
      </w:pPr>
    </w:p>
    <w:p w:rsidR="00777D49" w:rsidRPr="00777D49" w:rsidRDefault="00777D49" w:rsidP="00777D49">
      <w:pPr>
        <w:pStyle w:val="Default"/>
        <w:jc w:val="center"/>
        <w:rPr>
          <w:sz w:val="28"/>
          <w:szCs w:val="28"/>
        </w:rPr>
      </w:pPr>
      <w:r w:rsidRPr="00777D49">
        <w:rPr>
          <w:b/>
          <w:bCs/>
          <w:sz w:val="28"/>
          <w:szCs w:val="28"/>
        </w:rPr>
        <w:t>9 класс</w:t>
      </w:r>
    </w:p>
    <w:p w:rsidR="00777D49" w:rsidRPr="00777D49" w:rsidRDefault="00777D49" w:rsidP="00777D49">
      <w:pPr>
        <w:rPr>
          <w:rFonts w:ascii="Times New Roman" w:hAnsi="Times New Roman" w:cs="Times New Roman"/>
        </w:rPr>
      </w:pPr>
      <w:r w:rsidRPr="00777D49">
        <w:rPr>
          <w:rFonts w:ascii="Times New Roman" w:hAnsi="Times New Roman" w:cs="Times New Roman"/>
        </w:rPr>
        <w:t xml:space="preserve">В 9-м классе сложная ситуация с программами. В рамках подготовки к ОГЭ и в ущерб механике, большая часть времени уделяется быстрому поверхностному прохождению (не изучению) на описательном уровне всех тем школьной физики. В более выигрышном положении оказываются физико-математические лицеи и специализированные школы, в которых за счёт </w:t>
      </w:r>
      <w:proofErr w:type="spellStart"/>
      <w:r w:rsidRPr="00777D49">
        <w:rPr>
          <w:rFonts w:ascii="Times New Roman" w:hAnsi="Times New Roman" w:cs="Times New Roman"/>
        </w:rPr>
        <w:t>предпрофильных</w:t>
      </w:r>
      <w:proofErr w:type="spellEnd"/>
      <w:r w:rsidRPr="00777D49">
        <w:rPr>
          <w:rFonts w:ascii="Times New Roman" w:hAnsi="Times New Roman" w:cs="Times New Roman"/>
        </w:rPr>
        <w:t xml:space="preserve"> часов и элективных курсов удается дать курс механики на глубоком уровне. В этом случае обучение может вестись по первому тому </w:t>
      </w:r>
      <w:proofErr w:type="spellStart"/>
      <w:r w:rsidRPr="00777D49">
        <w:rPr>
          <w:rFonts w:ascii="Times New Roman" w:hAnsi="Times New Roman" w:cs="Times New Roman"/>
        </w:rPr>
        <w:t>Мякишев</w:t>
      </w:r>
      <w:proofErr w:type="spellEnd"/>
      <w:r w:rsidRPr="00777D49">
        <w:rPr>
          <w:rFonts w:ascii="Times New Roman" w:hAnsi="Times New Roman" w:cs="Times New Roman"/>
        </w:rPr>
        <w:t xml:space="preserve"> Г.Я. Физика (т. 1 - 5) "Дрофа".</w:t>
      </w:r>
    </w:p>
    <w:tbl>
      <w:tblPr>
        <w:tblStyle w:val="a3"/>
        <w:tblW w:w="0" w:type="auto"/>
        <w:tblLook w:val="04A0"/>
      </w:tblPr>
      <w:tblGrid>
        <w:gridCol w:w="675"/>
        <w:gridCol w:w="5227"/>
        <w:gridCol w:w="1140"/>
        <w:gridCol w:w="2529"/>
      </w:tblGrid>
      <w:tr w:rsidR="00BC1226" w:rsidRPr="008239A4" w:rsidTr="00777D49">
        <w:tc>
          <w:tcPr>
            <w:tcW w:w="675" w:type="dxa"/>
          </w:tcPr>
          <w:tbl>
            <w:tblPr>
              <w:tblW w:w="0" w:type="auto"/>
              <w:tblBorders>
                <w:top w:val="nil"/>
                <w:left w:val="nil"/>
                <w:bottom w:val="nil"/>
                <w:right w:val="nil"/>
              </w:tblBorders>
              <w:tblLook w:val="0000"/>
            </w:tblPr>
            <w:tblGrid>
              <w:gridCol w:w="458"/>
            </w:tblGrid>
            <w:tr w:rsidR="00BC1226" w:rsidRPr="008239A4" w:rsidTr="008239A4">
              <w:trPr>
                <w:trHeight w:val="107"/>
              </w:trPr>
              <w:tc>
                <w:tcPr>
                  <w:tcW w:w="0" w:type="auto"/>
                </w:tcPr>
                <w:p w:rsidR="00BC1226" w:rsidRPr="008239A4" w:rsidRDefault="00BC1226" w:rsidP="008239A4">
                  <w:pPr>
                    <w:pStyle w:val="Default"/>
                  </w:pPr>
                  <w:r w:rsidRPr="008239A4">
                    <w:rPr>
                      <w:b/>
                      <w:bCs/>
                    </w:rPr>
                    <w:t xml:space="preserve">№ </w:t>
                  </w:r>
                </w:p>
              </w:tc>
            </w:tr>
          </w:tbl>
          <w:p w:rsidR="00BC1226" w:rsidRPr="008239A4" w:rsidRDefault="00BC1226" w:rsidP="008239A4">
            <w:pPr>
              <w:pStyle w:val="Default"/>
              <w:jc w:val="both"/>
            </w:pPr>
          </w:p>
        </w:tc>
        <w:tc>
          <w:tcPr>
            <w:tcW w:w="5227" w:type="dxa"/>
          </w:tcPr>
          <w:tbl>
            <w:tblPr>
              <w:tblW w:w="0" w:type="auto"/>
              <w:tblBorders>
                <w:top w:val="nil"/>
                <w:left w:val="nil"/>
                <w:bottom w:val="nil"/>
                <w:right w:val="nil"/>
              </w:tblBorders>
              <w:tblLook w:val="0000"/>
            </w:tblPr>
            <w:tblGrid>
              <w:gridCol w:w="767"/>
            </w:tblGrid>
            <w:tr w:rsidR="00BC1226" w:rsidRPr="008239A4" w:rsidTr="008239A4">
              <w:trPr>
                <w:trHeight w:val="107"/>
              </w:trPr>
              <w:tc>
                <w:tcPr>
                  <w:tcW w:w="0" w:type="auto"/>
                </w:tcPr>
                <w:p w:rsidR="00BC1226" w:rsidRPr="008239A4" w:rsidRDefault="00BC1226" w:rsidP="008239A4">
                  <w:pPr>
                    <w:pStyle w:val="Default"/>
                  </w:pPr>
                  <w:r w:rsidRPr="008239A4">
                    <w:rPr>
                      <w:b/>
                      <w:bCs/>
                    </w:rPr>
                    <w:t xml:space="preserve">Тема </w:t>
                  </w:r>
                </w:p>
              </w:tc>
            </w:tr>
          </w:tbl>
          <w:p w:rsidR="00BC1226" w:rsidRPr="008239A4" w:rsidRDefault="00BC1226" w:rsidP="008239A4">
            <w:pPr>
              <w:pStyle w:val="Default"/>
              <w:jc w:val="both"/>
            </w:pPr>
          </w:p>
        </w:tc>
        <w:tc>
          <w:tcPr>
            <w:tcW w:w="1140" w:type="dxa"/>
          </w:tcPr>
          <w:tbl>
            <w:tblPr>
              <w:tblW w:w="0" w:type="auto"/>
              <w:tblBorders>
                <w:top w:val="nil"/>
                <w:left w:val="nil"/>
                <w:bottom w:val="nil"/>
                <w:right w:val="nil"/>
              </w:tblBorders>
              <w:tblLook w:val="0000"/>
            </w:tblPr>
            <w:tblGrid>
              <w:gridCol w:w="924"/>
            </w:tblGrid>
            <w:tr w:rsidR="00BC1226" w:rsidRPr="008239A4" w:rsidTr="008239A4">
              <w:trPr>
                <w:trHeight w:val="107"/>
              </w:trPr>
              <w:tc>
                <w:tcPr>
                  <w:tcW w:w="0" w:type="auto"/>
                </w:tcPr>
                <w:p w:rsidR="00BC1226" w:rsidRPr="008239A4" w:rsidRDefault="00BC1226" w:rsidP="008239A4">
                  <w:pPr>
                    <w:pStyle w:val="Default"/>
                  </w:pPr>
                  <w:r w:rsidRPr="008239A4">
                    <w:rPr>
                      <w:b/>
                      <w:bCs/>
                    </w:rPr>
                    <w:t xml:space="preserve">Месяц </w:t>
                  </w:r>
                </w:p>
              </w:tc>
            </w:tr>
          </w:tbl>
          <w:p w:rsidR="00BC1226" w:rsidRPr="008239A4" w:rsidRDefault="00BC1226" w:rsidP="008239A4">
            <w:pPr>
              <w:pStyle w:val="Default"/>
              <w:jc w:val="both"/>
            </w:pPr>
          </w:p>
        </w:tc>
        <w:tc>
          <w:tcPr>
            <w:tcW w:w="2529" w:type="dxa"/>
          </w:tcPr>
          <w:tbl>
            <w:tblPr>
              <w:tblW w:w="0" w:type="auto"/>
              <w:tblBorders>
                <w:top w:val="nil"/>
                <w:left w:val="nil"/>
                <w:bottom w:val="nil"/>
                <w:right w:val="nil"/>
              </w:tblBorders>
              <w:tblLook w:val="0000"/>
            </w:tblPr>
            <w:tblGrid>
              <w:gridCol w:w="1607"/>
            </w:tblGrid>
            <w:tr w:rsidR="00BC1226" w:rsidRPr="008239A4" w:rsidTr="008239A4">
              <w:trPr>
                <w:trHeight w:val="107"/>
              </w:trPr>
              <w:tc>
                <w:tcPr>
                  <w:tcW w:w="0" w:type="auto"/>
                </w:tcPr>
                <w:p w:rsidR="00BC1226" w:rsidRPr="008239A4" w:rsidRDefault="00BC1226" w:rsidP="008239A4">
                  <w:pPr>
                    <w:pStyle w:val="Default"/>
                  </w:pPr>
                  <w:r w:rsidRPr="008239A4">
                    <w:rPr>
                      <w:b/>
                      <w:bCs/>
                    </w:rPr>
                    <w:t xml:space="preserve">Примечания </w:t>
                  </w:r>
                </w:p>
              </w:tc>
            </w:tr>
          </w:tbl>
          <w:p w:rsidR="00BC1226" w:rsidRPr="008239A4" w:rsidRDefault="00BC1226" w:rsidP="008239A4">
            <w:pPr>
              <w:pStyle w:val="Default"/>
              <w:jc w:val="both"/>
            </w:pPr>
          </w:p>
        </w:tc>
      </w:tr>
      <w:tr w:rsidR="00BC1226" w:rsidRPr="008239A4" w:rsidTr="00777D49">
        <w:tc>
          <w:tcPr>
            <w:tcW w:w="675" w:type="dxa"/>
          </w:tcPr>
          <w:p w:rsidR="00BC1226" w:rsidRPr="008239A4" w:rsidRDefault="00BC1226" w:rsidP="00BB2ABE">
            <w:pPr>
              <w:pStyle w:val="Default"/>
              <w:jc w:val="both"/>
            </w:pPr>
            <w:r w:rsidRPr="008239A4">
              <w:t>1</w:t>
            </w:r>
          </w:p>
        </w:tc>
        <w:tc>
          <w:tcPr>
            <w:tcW w:w="5227" w:type="dxa"/>
          </w:tcPr>
          <w:p w:rsidR="00BC1226" w:rsidRPr="008239A4" w:rsidRDefault="00BC1226" w:rsidP="00BB2ABE">
            <w:pPr>
              <w:pStyle w:val="Default"/>
              <w:jc w:val="both"/>
            </w:pPr>
            <w:r w:rsidRPr="008239A4">
              <w:t xml:space="preserve">Кинематика материальной точки. Системы отсчёта. Равномерное движение. Средняя скорость. Мгновенная скорость. Ускорение. </w:t>
            </w:r>
            <w:r w:rsidRPr="008239A4">
              <w:rPr>
                <w:b/>
                <w:bCs/>
              </w:rPr>
              <w:t xml:space="preserve">Прямолинейное </w:t>
            </w:r>
            <w:r w:rsidRPr="008239A4">
              <w:t xml:space="preserve">равнопеременное движение. Свободное падение. Графики движения (пути, перемещения, координат от времени); графики скорости, ускорения и их проекций в зависимости от времени и координат </w:t>
            </w:r>
          </w:p>
        </w:tc>
        <w:tc>
          <w:tcPr>
            <w:tcW w:w="1140" w:type="dxa"/>
          </w:tcPr>
          <w:p w:rsidR="00BC1226" w:rsidRPr="008239A4" w:rsidRDefault="00BC1226" w:rsidP="00BB2ABE">
            <w:pPr>
              <w:pStyle w:val="Default"/>
              <w:jc w:val="both"/>
            </w:pPr>
            <w:r w:rsidRPr="008239A4">
              <w:t>9-10</w:t>
            </w:r>
          </w:p>
        </w:tc>
        <w:tc>
          <w:tcPr>
            <w:tcW w:w="2529" w:type="dxa"/>
          </w:tcPr>
          <w:p w:rsidR="00BC1226" w:rsidRPr="008239A4" w:rsidRDefault="00BC1226" w:rsidP="00BB2ABE">
            <w:pPr>
              <w:pStyle w:val="Default"/>
              <w:jc w:val="both"/>
            </w:pPr>
          </w:p>
        </w:tc>
      </w:tr>
      <w:tr w:rsidR="00BC1226" w:rsidRPr="008239A4" w:rsidTr="00BC1226">
        <w:tc>
          <w:tcPr>
            <w:tcW w:w="675" w:type="dxa"/>
            <w:shd w:val="clear" w:color="auto" w:fill="FFFF00"/>
          </w:tcPr>
          <w:p w:rsidR="00BC1226" w:rsidRPr="008239A4" w:rsidRDefault="00BC1226" w:rsidP="00BB2ABE">
            <w:pPr>
              <w:pStyle w:val="Default"/>
              <w:jc w:val="both"/>
            </w:pPr>
            <w:r w:rsidRPr="008239A4">
              <w:t>2</w:t>
            </w:r>
          </w:p>
        </w:tc>
        <w:tc>
          <w:tcPr>
            <w:tcW w:w="5227" w:type="dxa"/>
            <w:shd w:val="clear" w:color="auto" w:fill="FFFF00"/>
          </w:tcPr>
          <w:p w:rsidR="00BC1226" w:rsidRPr="008239A4" w:rsidRDefault="00BC1226" w:rsidP="00BB2ABE">
            <w:pPr>
              <w:pStyle w:val="Default"/>
              <w:jc w:val="both"/>
            </w:pPr>
            <w:r w:rsidRPr="008239A4">
              <w:t xml:space="preserve">Движение по окружности. Нормальное и тангенциальное ускорение. Угловое перемещение и угловая скорость. </w:t>
            </w:r>
          </w:p>
        </w:tc>
        <w:tc>
          <w:tcPr>
            <w:tcW w:w="1140" w:type="dxa"/>
            <w:shd w:val="clear" w:color="auto" w:fill="FFFF00"/>
          </w:tcPr>
          <w:p w:rsidR="00BC1226" w:rsidRPr="008239A4" w:rsidRDefault="00BC1226" w:rsidP="00BB2ABE">
            <w:pPr>
              <w:pStyle w:val="Default"/>
              <w:jc w:val="both"/>
            </w:pPr>
            <w:r w:rsidRPr="008239A4">
              <w:t>10</w:t>
            </w:r>
          </w:p>
        </w:tc>
        <w:tc>
          <w:tcPr>
            <w:tcW w:w="2529" w:type="dxa"/>
            <w:shd w:val="clear" w:color="auto" w:fill="FFFF00"/>
          </w:tcPr>
          <w:p w:rsidR="00BC1226" w:rsidRPr="008239A4" w:rsidRDefault="00BC1226" w:rsidP="00BB2ABE">
            <w:pPr>
              <w:pStyle w:val="Default"/>
              <w:jc w:val="both"/>
            </w:pPr>
          </w:p>
        </w:tc>
      </w:tr>
      <w:tr w:rsidR="00BC1226" w:rsidRPr="008239A4" w:rsidTr="00BC1226">
        <w:tc>
          <w:tcPr>
            <w:tcW w:w="675" w:type="dxa"/>
            <w:shd w:val="clear" w:color="auto" w:fill="B6DDE8" w:themeFill="accent5" w:themeFillTint="66"/>
          </w:tcPr>
          <w:p w:rsidR="00BC1226" w:rsidRPr="008239A4" w:rsidRDefault="00BC1226" w:rsidP="00BB2ABE">
            <w:pPr>
              <w:pStyle w:val="Default"/>
              <w:jc w:val="both"/>
            </w:pPr>
          </w:p>
        </w:tc>
        <w:tc>
          <w:tcPr>
            <w:tcW w:w="5227" w:type="dxa"/>
            <w:shd w:val="clear" w:color="auto" w:fill="B6DDE8" w:themeFill="accent5" w:themeFillTint="66"/>
          </w:tcPr>
          <w:p w:rsidR="00BC1226" w:rsidRPr="008239A4" w:rsidRDefault="00BC1226" w:rsidP="00BC1226">
            <w:pPr>
              <w:pStyle w:val="Default"/>
              <w:jc w:val="both"/>
            </w:pPr>
            <w:r w:rsidRPr="008239A4">
              <w:rPr>
                <w:b/>
                <w:bCs/>
              </w:rPr>
              <w:t xml:space="preserve">1 Школьный этап олимпиады </w:t>
            </w:r>
          </w:p>
          <w:p w:rsidR="00BC1226" w:rsidRPr="008239A4" w:rsidRDefault="00BC1226" w:rsidP="00BC1226">
            <w:pPr>
              <w:pStyle w:val="Default"/>
              <w:jc w:val="both"/>
            </w:pPr>
            <w:r w:rsidRPr="008239A4">
              <w:rPr>
                <w:color w:val="FF0000"/>
              </w:rPr>
              <w:t>Математика!</w:t>
            </w:r>
            <w:r w:rsidRPr="008239A4">
              <w:t xml:space="preserve"> Пройдены тригонометрические функции. </w:t>
            </w:r>
          </w:p>
        </w:tc>
        <w:tc>
          <w:tcPr>
            <w:tcW w:w="1140" w:type="dxa"/>
            <w:shd w:val="clear" w:color="auto" w:fill="B6DDE8" w:themeFill="accent5" w:themeFillTint="66"/>
          </w:tcPr>
          <w:p w:rsidR="00BC1226" w:rsidRPr="008239A4" w:rsidRDefault="00BC1226" w:rsidP="00BB2ABE">
            <w:pPr>
              <w:pStyle w:val="Default"/>
              <w:jc w:val="both"/>
            </w:pPr>
            <w:r w:rsidRPr="008239A4">
              <w:t>10</w:t>
            </w:r>
          </w:p>
        </w:tc>
        <w:tc>
          <w:tcPr>
            <w:tcW w:w="2529" w:type="dxa"/>
            <w:shd w:val="clear" w:color="auto" w:fill="B6DDE8" w:themeFill="accent5" w:themeFillTint="66"/>
          </w:tcPr>
          <w:p w:rsidR="00BC1226" w:rsidRPr="008239A4" w:rsidRDefault="00BC1226" w:rsidP="00BB2ABE">
            <w:pPr>
              <w:pStyle w:val="Default"/>
              <w:jc w:val="both"/>
            </w:pPr>
          </w:p>
        </w:tc>
      </w:tr>
      <w:tr w:rsidR="00BC1226" w:rsidRPr="008239A4" w:rsidTr="00BC1226">
        <w:tc>
          <w:tcPr>
            <w:tcW w:w="675" w:type="dxa"/>
            <w:shd w:val="clear" w:color="auto" w:fill="FFFF00"/>
          </w:tcPr>
          <w:p w:rsidR="00BC1226" w:rsidRPr="008239A4" w:rsidRDefault="00BC1226" w:rsidP="00BB2ABE">
            <w:pPr>
              <w:pStyle w:val="Default"/>
              <w:jc w:val="both"/>
            </w:pPr>
            <w:r w:rsidRPr="008239A4">
              <w:t>3</w:t>
            </w:r>
          </w:p>
        </w:tc>
        <w:tc>
          <w:tcPr>
            <w:tcW w:w="5227" w:type="dxa"/>
            <w:shd w:val="clear" w:color="auto" w:fill="FFFF00"/>
          </w:tcPr>
          <w:p w:rsidR="00BC1226" w:rsidRPr="008239A4" w:rsidRDefault="00BC1226" w:rsidP="00BB2ABE">
            <w:pPr>
              <w:pStyle w:val="Default"/>
              <w:jc w:val="both"/>
            </w:pPr>
            <w:r w:rsidRPr="008239A4">
              <w:t xml:space="preserve">Относительность движения. Закон сложения скоростей. Абсолютная, относительная и переносная скорость. </w:t>
            </w:r>
          </w:p>
        </w:tc>
        <w:tc>
          <w:tcPr>
            <w:tcW w:w="1140" w:type="dxa"/>
            <w:shd w:val="clear" w:color="auto" w:fill="FFFF00"/>
          </w:tcPr>
          <w:p w:rsidR="00BC1226" w:rsidRPr="008239A4" w:rsidRDefault="00BC1226" w:rsidP="00BB2ABE">
            <w:pPr>
              <w:pStyle w:val="Default"/>
              <w:jc w:val="both"/>
            </w:pPr>
            <w:r w:rsidRPr="008239A4">
              <w:t>10-11</w:t>
            </w:r>
          </w:p>
        </w:tc>
        <w:tc>
          <w:tcPr>
            <w:tcW w:w="2529" w:type="dxa"/>
            <w:shd w:val="clear" w:color="auto" w:fill="FFFF00"/>
          </w:tcPr>
          <w:p w:rsidR="00BC1226" w:rsidRPr="008239A4" w:rsidRDefault="00BC1226" w:rsidP="00BC1226">
            <w:pPr>
              <w:pStyle w:val="Default"/>
              <w:jc w:val="both"/>
            </w:pPr>
            <w:r w:rsidRPr="008239A4">
              <w:t xml:space="preserve">Если второй этап в декабре – то можно включать эту тему </w:t>
            </w:r>
          </w:p>
        </w:tc>
      </w:tr>
      <w:tr w:rsidR="00BC1226" w:rsidRPr="008239A4" w:rsidTr="00BC1226">
        <w:tc>
          <w:tcPr>
            <w:tcW w:w="675" w:type="dxa"/>
            <w:shd w:val="clear" w:color="auto" w:fill="FFFF00"/>
          </w:tcPr>
          <w:p w:rsidR="00BC1226" w:rsidRPr="008239A4" w:rsidRDefault="00BC1226" w:rsidP="00BB2ABE">
            <w:pPr>
              <w:pStyle w:val="Default"/>
              <w:jc w:val="both"/>
            </w:pPr>
            <w:r w:rsidRPr="008239A4">
              <w:t>4</w:t>
            </w:r>
          </w:p>
        </w:tc>
        <w:tc>
          <w:tcPr>
            <w:tcW w:w="5227" w:type="dxa"/>
            <w:shd w:val="clear" w:color="auto" w:fill="FFFF00"/>
          </w:tcPr>
          <w:p w:rsidR="00BC1226" w:rsidRPr="008239A4" w:rsidRDefault="00BC1226" w:rsidP="00BB2ABE">
            <w:pPr>
              <w:pStyle w:val="Default"/>
              <w:jc w:val="both"/>
            </w:pPr>
            <w:r w:rsidRPr="008239A4">
              <w:t xml:space="preserve">Криволинейное равноускоренное движение. Полеты тел в поле однородной гравитации. Радиус кривизны траектории. </w:t>
            </w:r>
          </w:p>
        </w:tc>
        <w:tc>
          <w:tcPr>
            <w:tcW w:w="1140" w:type="dxa"/>
            <w:shd w:val="clear" w:color="auto" w:fill="FFFF00"/>
          </w:tcPr>
          <w:p w:rsidR="00BC1226" w:rsidRPr="008239A4" w:rsidRDefault="00BC1226" w:rsidP="00BB2ABE">
            <w:pPr>
              <w:pStyle w:val="Default"/>
              <w:jc w:val="both"/>
            </w:pPr>
            <w:r w:rsidRPr="008239A4">
              <w:t>10-11</w:t>
            </w:r>
          </w:p>
        </w:tc>
        <w:tc>
          <w:tcPr>
            <w:tcW w:w="2529" w:type="dxa"/>
            <w:shd w:val="clear" w:color="auto" w:fill="FFFF00"/>
          </w:tcPr>
          <w:p w:rsidR="00BC1226" w:rsidRPr="008239A4" w:rsidRDefault="00BC1226" w:rsidP="00BB2ABE">
            <w:pPr>
              <w:pStyle w:val="Default"/>
              <w:jc w:val="both"/>
            </w:pPr>
            <w:r w:rsidRPr="008239A4">
              <w:t xml:space="preserve">Если 2 этап в середине декабря – то можно включать эту тему </w:t>
            </w:r>
          </w:p>
        </w:tc>
      </w:tr>
      <w:tr w:rsidR="00BC1226" w:rsidRPr="008239A4" w:rsidTr="00BC1226">
        <w:tc>
          <w:tcPr>
            <w:tcW w:w="675" w:type="dxa"/>
            <w:shd w:val="clear" w:color="auto" w:fill="FFFF00"/>
          </w:tcPr>
          <w:p w:rsidR="00BC1226" w:rsidRPr="008239A4" w:rsidRDefault="00BC1226" w:rsidP="00BB2ABE">
            <w:pPr>
              <w:pStyle w:val="Default"/>
              <w:jc w:val="both"/>
            </w:pPr>
            <w:r w:rsidRPr="008239A4">
              <w:lastRenderedPageBreak/>
              <w:t>5</w:t>
            </w:r>
          </w:p>
        </w:tc>
        <w:tc>
          <w:tcPr>
            <w:tcW w:w="5227" w:type="dxa"/>
            <w:shd w:val="clear" w:color="auto" w:fill="FFFF00"/>
          </w:tcPr>
          <w:p w:rsidR="00BC1226" w:rsidRPr="008239A4" w:rsidRDefault="00BC1226" w:rsidP="00BC1226">
            <w:pPr>
              <w:pStyle w:val="Default"/>
              <w:jc w:val="both"/>
            </w:pPr>
            <w:r w:rsidRPr="008239A4">
              <w:t>Кинематические связи (</w:t>
            </w:r>
            <w:proofErr w:type="spellStart"/>
            <w:r w:rsidRPr="008239A4">
              <w:t>нерастяжимость</w:t>
            </w:r>
            <w:proofErr w:type="spellEnd"/>
            <w:r w:rsidRPr="008239A4">
              <w:t xml:space="preserve"> нитей, скольжение без отрыва, движение без проскальзывания). Плоское движение твердого тела. </w:t>
            </w:r>
          </w:p>
        </w:tc>
        <w:tc>
          <w:tcPr>
            <w:tcW w:w="1140" w:type="dxa"/>
            <w:shd w:val="clear" w:color="auto" w:fill="FFFF00"/>
          </w:tcPr>
          <w:p w:rsidR="00BC1226" w:rsidRPr="008239A4" w:rsidRDefault="00BC1226" w:rsidP="00BB2ABE">
            <w:pPr>
              <w:pStyle w:val="Default"/>
              <w:jc w:val="both"/>
            </w:pPr>
            <w:r w:rsidRPr="008239A4">
              <w:t>11</w:t>
            </w:r>
          </w:p>
        </w:tc>
        <w:tc>
          <w:tcPr>
            <w:tcW w:w="2529" w:type="dxa"/>
            <w:shd w:val="clear" w:color="auto" w:fill="FFFF00"/>
          </w:tcPr>
          <w:p w:rsidR="00BC1226" w:rsidRPr="008239A4" w:rsidRDefault="00BC1226" w:rsidP="00BB2ABE">
            <w:pPr>
              <w:pStyle w:val="Default"/>
              <w:jc w:val="both"/>
            </w:pPr>
          </w:p>
        </w:tc>
      </w:tr>
      <w:tr w:rsidR="00BC1226" w:rsidRPr="008239A4" w:rsidTr="00BC1226">
        <w:tc>
          <w:tcPr>
            <w:tcW w:w="675" w:type="dxa"/>
            <w:shd w:val="clear" w:color="auto" w:fill="B6DDE8" w:themeFill="accent5" w:themeFillTint="66"/>
          </w:tcPr>
          <w:p w:rsidR="00BC1226" w:rsidRPr="008239A4" w:rsidRDefault="00BC1226" w:rsidP="00BB2ABE">
            <w:pPr>
              <w:pStyle w:val="Default"/>
              <w:jc w:val="both"/>
            </w:pPr>
          </w:p>
        </w:tc>
        <w:tc>
          <w:tcPr>
            <w:tcW w:w="5227" w:type="dxa"/>
            <w:shd w:val="clear" w:color="auto" w:fill="B6DDE8" w:themeFill="accent5" w:themeFillTint="66"/>
          </w:tcPr>
          <w:p w:rsidR="00BC1226" w:rsidRPr="008239A4" w:rsidRDefault="00BC1226" w:rsidP="00BC1226">
            <w:pPr>
              <w:pStyle w:val="Default"/>
              <w:jc w:val="both"/>
            </w:pPr>
            <w:r w:rsidRPr="008239A4">
              <w:rPr>
                <w:b/>
                <w:bCs/>
              </w:rPr>
              <w:t xml:space="preserve">2. Муниципальный этап олимпиады </w:t>
            </w:r>
          </w:p>
          <w:p w:rsidR="00BC1226" w:rsidRPr="008239A4" w:rsidRDefault="00BC1226" w:rsidP="00BC1226">
            <w:pPr>
              <w:pStyle w:val="Default"/>
              <w:jc w:val="both"/>
            </w:pPr>
            <w:r w:rsidRPr="008239A4">
              <w:rPr>
                <w:color w:val="FF0000"/>
              </w:rPr>
              <w:t>Математика!</w:t>
            </w:r>
            <w:r w:rsidRPr="008239A4">
              <w:t xml:space="preserve"> Пройдены тригонометрические функции (</w:t>
            </w:r>
            <w:proofErr w:type="spellStart"/>
            <w:r w:rsidRPr="008239A4">
              <w:t>sin</w:t>
            </w:r>
            <w:proofErr w:type="spellEnd"/>
            <w:r w:rsidRPr="008239A4">
              <w:t xml:space="preserve">, </w:t>
            </w:r>
            <w:proofErr w:type="spellStart"/>
            <w:r w:rsidRPr="008239A4">
              <w:t>cos</w:t>
            </w:r>
            <w:proofErr w:type="spellEnd"/>
            <w:r w:rsidRPr="008239A4">
              <w:t xml:space="preserve">, </w:t>
            </w:r>
            <w:proofErr w:type="spellStart"/>
            <w:r w:rsidRPr="008239A4">
              <w:t>tg</w:t>
            </w:r>
            <w:proofErr w:type="spellEnd"/>
            <w:r w:rsidRPr="008239A4">
              <w:t xml:space="preserve">) двойного угла, методы решений уравнений высоких степеней. </w:t>
            </w:r>
          </w:p>
        </w:tc>
        <w:tc>
          <w:tcPr>
            <w:tcW w:w="1140" w:type="dxa"/>
            <w:shd w:val="clear" w:color="auto" w:fill="B6DDE8" w:themeFill="accent5" w:themeFillTint="66"/>
          </w:tcPr>
          <w:p w:rsidR="00BC1226" w:rsidRPr="008239A4" w:rsidRDefault="00BC1226" w:rsidP="00BB2ABE">
            <w:pPr>
              <w:pStyle w:val="Default"/>
              <w:jc w:val="both"/>
            </w:pPr>
            <w:r w:rsidRPr="008239A4">
              <w:t>11-12</w:t>
            </w:r>
          </w:p>
        </w:tc>
        <w:tc>
          <w:tcPr>
            <w:tcW w:w="2529" w:type="dxa"/>
            <w:shd w:val="clear" w:color="auto" w:fill="B6DDE8" w:themeFill="accent5" w:themeFillTint="66"/>
          </w:tcPr>
          <w:p w:rsidR="00BC1226" w:rsidRPr="008239A4" w:rsidRDefault="00BC1226" w:rsidP="00BC1226">
            <w:pPr>
              <w:pStyle w:val="Default"/>
              <w:jc w:val="both"/>
            </w:pPr>
            <w:r w:rsidRPr="008239A4">
              <w:rPr>
                <w:b/>
                <w:bCs/>
              </w:rPr>
              <w:t xml:space="preserve">Задач на динамику быть не должно! </w:t>
            </w:r>
          </w:p>
          <w:p w:rsidR="00BC1226" w:rsidRPr="008239A4" w:rsidRDefault="00BC1226" w:rsidP="00BB2ABE">
            <w:pPr>
              <w:pStyle w:val="Default"/>
              <w:jc w:val="both"/>
            </w:pPr>
          </w:p>
        </w:tc>
      </w:tr>
      <w:tr w:rsidR="00BC1226" w:rsidRPr="008239A4" w:rsidTr="00777D49">
        <w:tc>
          <w:tcPr>
            <w:tcW w:w="675" w:type="dxa"/>
          </w:tcPr>
          <w:p w:rsidR="00BC1226" w:rsidRPr="008239A4" w:rsidRDefault="00BC1226" w:rsidP="00BB2ABE">
            <w:pPr>
              <w:pStyle w:val="Default"/>
              <w:jc w:val="both"/>
            </w:pPr>
            <w:r w:rsidRPr="008239A4">
              <w:t>6</w:t>
            </w:r>
          </w:p>
        </w:tc>
        <w:tc>
          <w:tcPr>
            <w:tcW w:w="5227" w:type="dxa"/>
          </w:tcPr>
          <w:p w:rsidR="00BC1226" w:rsidRPr="008239A4" w:rsidRDefault="00BC1226" w:rsidP="00BB2ABE">
            <w:pPr>
              <w:pStyle w:val="Default"/>
              <w:jc w:val="both"/>
            </w:pPr>
            <w:r w:rsidRPr="008239A4">
              <w:t xml:space="preserve">Динамика материальной точки. Силы. Векторное сложение сил. Законы Ньютона. </w:t>
            </w:r>
          </w:p>
        </w:tc>
        <w:tc>
          <w:tcPr>
            <w:tcW w:w="1140" w:type="dxa"/>
          </w:tcPr>
          <w:p w:rsidR="00BC1226" w:rsidRPr="008239A4" w:rsidRDefault="00BC1226" w:rsidP="00BB2ABE">
            <w:pPr>
              <w:pStyle w:val="Default"/>
              <w:jc w:val="both"/>
            </w:pPr>
            <w:r w:rsidRPr="008239A4">
              <w:t>12</w:t>
            </w:r>
          </w:p>
        </w:tc>
        <w:tc>
          <w:tcPr>
            <w:tcW w:w="2529" w:type="dxa"/>
          </w:tcPr>
          <w:p w:rsidR="00BC1226" w:rsidRPr="008239A4" w:rsidRDefault="00BC1226" w:rsidP="00BB2ABE">
            <w:pPr>
              <w:pStyle w:val="Default"/>
              <w:jc w:val="both"/>
            </w:pPr>
          </w:p>
        </w:tc>
      </w:tr>
      <w:tr w:rsidR="00BC1226" w:rsidRPr="008239A4" w:rsidTr="00BC1226">
        <w:tc>
          <w:tcPr>
            <w:tcW w:w="675" w:type="dxa"/>
            <w:shd w:val="clear" w:color="auto" w:fill="FFFF00"/>
          </w:tcPr>
          <w:p w:rsidR="00BC1226" w:rsidRPr="008239A4" w:rsidRDefault="00BC1226" w:rsidP="00BB2ABE">
            <w:pPr>
              <w:pStyle w:val="Default"/>
              <w:jc w:val="both"/>
            </w:pPr>
            <w:r w:rsidRPr="008239A4">
              <w:t>7</w:t>
            </w:r>
          </w:p>
        </w:tc>
        <w:tc>
          <w:tcPr>
            <w:tcW w:w="5227" w:type="dxa"/>
            <w:shd w:val="clear" w:color="auto" w:fill="FFFF00"/>
          </w:tcPr>
          <w:p w:rsidR="00BC1226" w:rsidRPr="008239A4" w:rsidRDefault="00BC1226" w:rsidP="00BB2ABE">
            <w:pPr>
              <w:pStyle w:val="Default"/>
              <w:jc w:val="both"/>
            </w:pPr>
            <w:r w:rsidRPr="008239A4">
              <w:t xml:space="preserve">Динамика систем с кинематическими связями </w:t>
            </w:r>
          </w:p>
        </w:tc>
        <w:tc>
          <w:tcPr>
            <w:tcW w:w="1140" w:type="dxa"/>
            <w:shd w:val="clear" w:color="auto" w:fill="FFFF00"/>
          </w:tcPr>
          <w:p w:rsidR="00BC1226" w:rsidRPr="008239A4" w:rsidRDefault="00BC1226" w:rsidP="00BB2ABE">
            <w:pPr>
              <w:pStyle w:val="Default"/>
              <w:jc w:val="both"/>
            </w:pPr>
            <w:r w:rsidRPr="008239A4">
              <w:t>12-1</w:t>
            </w:r>
          </w:p>
        </w:tc>
        <w:tc>
          <w:tcPr>
            <w:tcW w:w="2529" w:type="dxa"/>
            <w:shd w:val="clear" w:color="auto" w:fill="FFFF00"/>
          </w:tcPr>
          <w:p w:rsidR="00BC1226" w:rsidRPr="008239A4" w:rsidRDefault="00BC1226" w:rsidP="00BB2ABE">
            <w:pPr>
              <w:pStyle w:val="Default"/>
              <w:jc w:val="both"/>
            </w:pPr>
          </w:p>
        </w:tc>
      </w:tr>
      <w:tr w:rsidR="00BC1226" w:rsidRPr="008239A4" w:rsidTr="00BC1226">
        <w:tc>
          <w:tcPr>
            <w:tcW w:w="675" w:type="dxa"/>
            <w:shd w:val="clear" w:color="auto" w:fill="B6DDE8" w:themeFill="accent5" w:themeFillTint="66"/>
          </w:tcPr>
          <w:p w:rsidR="00BC1226" w:rsidRPr="008239A4" w:rsidRDefault="00BC1226" w:rsidP="00BB2ABE">
            <w:pPr>
              <w:pStyle w:val="Default"/>
              <w:jc w:val="both"/>
            </w:pPr>
          </w:p>
        </w:tc>
        <w:tc>
          <w:tcPr>
            <w:tcW w:w="5227" w:type="dxa"/>
            <w:shd w:val="clear" w:color="auto" w:fill="B6DDE8" w:themeFill="accent5" w:themeFillTint="66"/>
          </w:tcPr>
          <w:p w:rsidR="00BC1226" w:rsidRPr="008239A4" w:rsidRDefault="00BC1226" w:rsidP="00BC1226">
            <w:pPr>
              <w:pStyle w:val="Default"/>
              <w:jc w:val="both"/>
            </w:pPr>
            <w:r w:rsidRPr="008239A4">
              <w:rPr>
                <w:b/>
                <w:bCs/>
              </w:rPr>
              <w:t xml:space="preserve">3. Региональный этап олимпиады </w:t>
            </w:r>
          </w:p>
          <w:p w:rsidR="00BC1226" w:rsidRPr="008239A4" w:rsidRDefault="00BC1226" w:rsidP="00BC1226">
            <w:pPr>
              <w:pStyle w:val="Default"/>
              <w:jc w:val="both"/>
            </w:pPr>
            <w:r w:rsidRPr="008239A4">
              <w:t xml:space="preserve">в олимпиадах регионального и заключительного этапа могут быть задачи на сложение ускорений в разных </w:t>
            </w:r>
            <w:r w:rsidRPr="008239A4">
              <w:rPr>
                <w:b/>
                <w:bCs/>
              </w:rPr>
              <w:t xml:space="preserve">поступательно </w:t>
            </w:r>
            <w:r w:rsidRPr="008239A4">
              <w:t xml:space="preserve">движущихся системах отсчета. </w:t>
            </w:r>
          </w:p>
        </w:tc>
        <w:tc>
          <w:tcPr>
            <w:tcW w:w="1140" w:type="dxa"/>
            <w:shd w:val="clear" w:color="auto" w:fill="B6DDE8" w:themeFill="accent5" w:themeFillTint="66"/>
          </w:tcPr>
          <w:p w:rsidR="00BC1226" w:rsidRPr="008239A4" w:rsidRDefault="00BC1226" w:rsidP="00BB2ABE">
            <w:pPr>
              <w:pStyle w:val="Default"/>
              <w:jc w:val="both"/>
            </w:pPr>
            <w:r w:rsidRPr="008239A4">
              <w:t>1</w:t>
            </w:r>
          </w:p>
        </w:tc>
        <w:tc>
          <w:tcPr>
            <w:tcW w:w="2529" w:type="dxa"/>
            <w:shd w:val="clear" w:color="auto" w:fill="B6DDE8" w:themeFill="accent5" w:themeFillTint="66"/>
          </w:tcPr>
          <w:p w:rsidR="00BC1226" w:rsidRPr="008239A4" w:rsidRDefault="00BC1226" w:rsidP="00BC1226">
            <w:pPr>
              <w:pStyle w:val="Default"/>
              <w:jc w:val="both"/>
            </w:pPr>
            <w:r w:rsidRPr="008239A4">
              <w:t xml:space="preserve">Допускаются задачи на динамику </w:t>
            </w:r>
            <w:proofErr w:type="spellStart"/>
            <w:proofErr w:type="gramStart"/>
            <w:r w:rsidRPr="008239A4">
              <w:t>материаль-ной</w:t>
            </w:r>
            <w:proofErr w:type="spellEnd"/>
            <w:proofErr w:type="gramEnd"/>
            <w:r w:rsidRPr="008239A4">
              <w:t xml:space="preserve"> точки! </w:t>
            </w:r>
            <w:r w:rsidRPr="008239A4">
              <w:rPr>
                <w:b/>
                <w:bCs/>
              </w:rPr>
              <w:t xml:space="preserve">Для экспериментального тура: </w:t>
            </w:r>
            <w:r w:rsidRPr="008239A4">
              <w:t xml:space="preserve">Плоские зеркала </w:t>
            </w:r>
          </w:p>
          <w:p w:rsidR="00BC1226" w:rsidRPr="008239A4" w:rsidRDefault="00BC1226" w:rsidP="00BB2ABE">
            <w:pPr>
              <w:pStyle w:val="Default"/>
              <w:jc w:val="both"/>
            </w:pPr>
          </w:p>
        </w:tc>
      </w:tr>
      <w:tr w:rsidR="00BC1226" w:rsidRPr="008239A4" w:rsidTr="00777D49">
        <w:tc>
          <w:tcPr>
            <w:tcW w:w="675" w:type="dxa"/>
          </w:tcPr>
          <w:p w:rsidR="00BC1226" w:rsidRPr="008239A4" w:rsidRDefault="00BC1226" w:rsidP="00BB2ABE">
            <w:pPr>
              <w:pStyle w:val="Default"/>
              <w:jc w:val="both"/>
            </w:pPr>
            <w:r w:rsidRPr="008239A4">
              <w:t>8</w:t>
            </w:r>
          </w:p>
        </w:tc>
        <w:tc>
          <w:tcPr>
            <w:tcW w:w="5227" w:type="dxa"/>
          </w:tcPr>
          <w:p w:rsidR="00BC1226" w:rsidRPr="008239A4" w:rsidRDefault="00BC1226" w:rsidP="00BB2ABE">
            <w:pPr>
              <w:pStyle w:val="Default"/>
              <w:jc w:val="both"/>
            </w:pPr>
            <w:r w:rsidRPr="008239A4">
              <w:t xml:space="preserve">Гравитация. Закон Всемирного тяготения. Первая космическая скорость. Перегрузки и невесомость. Центр тяжести. </w:t>
            </w:r>
          </w:p>
        </w:tc>
        <w:tc>
          <w:tcPr>
            <w:tcW w:w="1140" w:type="dxa"/>
          </w:tcPr>
          <w:p w:rsidR="00BC1226" w:rsidRPr="008239A4" w:rsidRDefault="00BC1226" w:rsidP="00BB2ABE">
            <w:pPr>
              <w:pStyle w:val="Default"/>
              <w:jc w:val="both"/>
            </w:pPr>
            <w:r w:rsidRPr="008239A4">
              <w:t>1</w:t>
            </w:r>
          </w:p>
        </w:tc>
        <w:tc>
          <w:tcPr>
            <w:tcW w:w="2529" w:type="dxa"/>
          </w:tcPr>
          <w:p w:rsidR="00BC1226" w:rsidRPr="008239A4" w:rsidRDefault="00BC1226" w:rsidP="00BB2ABE">
            <w:pPr>
              <w:pStyle w:val="Default"/>
              <w:jc w:val="both"/>
            </w:pPr>
          </w:p>
        </w:tc>
      </w:tr>
      <w:tr w:rsidR="00BC1226" w:rsidRPr="008239A4" w:rsidTr="00777D49">
        <w:tc>
          <w:tcPr>
            <w:tcW w:w="675" w:type="dxa"/>
          </w:tcPr>
          <w:p w:rsidR="00BC1226" w:rsidRPr="008239A4" w:rsidRDefault="00BC1226" w:rsidP="00BB2ABE">
            <w:pPr>
              <w:pStyle w:val="Default"/>
              <w:jc w:val="both"/>
            </w:pPr>
            <w:r w:rsidRPr="008239A4">
              <w:t>9</w:t>
            </w:r>
          </w:p>
        </w:tc>
        <w:tc>
          <w:tcPr>
            <w:tcW w:w="5227" w:type="dxa"/>
          </w:tcPr>
          <w:p w:rsidR="00BC1226" w:rsidRPr="008239A4" w:rsidRDefault="00BC1226" w:rsidP="00BB2ABE">
            <w:pPr>
              <w:pStyle w:val="Default"/>
              <w:jc w:val="both"/>
            </w:pPr>
            <w:r w:rsidRPr="008239A4">
              <w:t xml:space="preserve">Силы трения. Силы сопротивления при движении в жидкости и газе. </w:t>
            </w:r>
          </w:p>
        </w:tc>
        <w:tc>
          <w:tcPr>
            <w:tcW w:w="1140" w:type="dxa"/>
          </w:tcPr>
          <w:p w:rsidR="00BC1226" w:rsidRPr="008239A4" w:rsidRDefault="00BC1226" w:rsidP="00BB2ABE">
            <w:pPr>
              <w:pStyle w:val="Default"/>
              <w:jc w:val="both"/>
            </w:pPr>
            <w:r w:rsidRPr="008239A4">
              <w:t>1-2</w:t>
            </w:r>
          </w:p>
        </w:tc>
        <w:tc>
          <w:tcPr>
            <w:tcW w:w="2529" w:type="dxa"/>
          </w:tcPr>
          <w:p w:rsidR="00BC1226" w:rsidRPr="008239A4" w:rsidRDefault="00BC1226" w:rsidP="00BB2ABE">
            <w:pPr>
              <w:pStyle w:val="Default"/>
              <w:jc w:val="both"/>
            </w:pPr>
          </w:p>
        </w:tc>
      </w:tr>
      <w:tr w:rsidR="00BC1226" w:rsidRPr="008239A4" w:rsidTr="00777D49">
        <w:tc>
          <w:tcPr>
            <w:tcW w:w="675" w:type="dxa"/>
          </w:tcPr>
          <w:p w:rsidR="00BC1226" w:rsidRPr="008239A4" w:rsidRDefault="00BC1226" w:rsidP="00BB2ABE">
            <w:pPr>
              <w:pStyle w:val="Default"/>
              <w:jc w:val="both"/>
            </w:pPr>
            <w:r w:rsidRPr="008239A4">
              <w:t>10</w:t>
            </w:r>
          </w:p>
        </w:tc>
        <w:tc>
          <w:tcPr>
            <w:tcW w:w="5227" w:type="dxa"/>
          </w:tcPr>
          <w:p w:rsidR="00BC1226" w:rsidRPr="008239A4" w:rsidRDefault="00BC1226" w:rsidP="00BB2ABE">
            <w:pPr>
              <w:pStyle w:val="Default"/>
              <w:jc w:val="both"/>
            </w:pPr>
            <w:r w:rsidRPr="008239A4">
              <w:t xml:space="preserve">Силы упругости. Закон Гука. </w:t>
            </w:r>
          </w:p>
        </w:tc>
        <w:tc>
          <w:tcPr>
            <w:tcW w:w="1140" w:type="dxa"/>
          </w:tcPr>
          <w:p w:rsidR="00BC1226" w:rsidRPr="008239A4" w:rsidRDefault="00BC1226" w:rsidP="00BB2ABE">
            <w:pPr>
              <w:pStyle w:val="Default"/>
              <w:jc w:val="both"/>
            </w:pPr>
            <w:r w:rsidRPr="008239A4">
              <w:t>2</w:t>
            </w:r>
          </w:p>
        </w:tc>
        <w:tc>
          <w:tcPr>
            <w:tcW w:w="2529" w:type="dxa"/>
          </w:tcPr>
          <w:p w:rsidR="00BC1226" w:rsidRPr="008239A4" w:rsidRDefault="00BC1226" w:rsidP="00BB2ABE">
            <w:pPr>
              <w:pStyle w:val="Default"/>
              <w:jc w:val="both"/>
            </w:pPr>
          </w:p>
        </w:tc>
      </w:tr>
      <w:tr w:rsidR="00BC1226" w:rsidRPr="008239A4" w:rsidTr="00777D49">
        <w:tc>
          <w:tcPr>
            <w:tcW w:w="675" w:type="dxa"/>
          </w:tcPr>
          <w:p w:rsidR="00BC1226" w:rsidRPr="008239A4" w:rsidRDefault="00BC1226" w:rsidP="00BB2ABE">
            <w:pPr>
              <w:pStyle w:val="Default"/>
              <w:jc w:val="both"/>
            </w:pPr>
            <w:r w:rsidRPr="008239A4">
              <w:t>11</w:t>
            </w:r>
          </w:p>
        </w:tc>
        <w:tc>
          <w:tcPr>
            <w:tcW w:w="5227" w:type="dxa"/>
          </w:tcPr>
          <w:p w:rsidR="00BC1226" w:rsidRPr="008239A4" w:rsidRDefault="00BC1226" w:rsidP="00BC1226">
            <w:pPr>
              <w:pStyle w:val="Default"/>
              <w:jc w:val="both"/>
            </w:pPr>
            <w:r w:rsidRPr="008239A4">
              <w:t xml:space="preserve">Импульс. Закон сохранения импульса. Центр масс. Теорема о движении центра масс. Реактивное движение. </w:t>
            </w:r>
          </w:p>
        </w:tc>
        <w:tc>
          <w:tcPr>
            <w:tcW w:w="1140" w:type="dxa"/>
          </w:tcPr>
          <w:p w:rsidR="00BC1226" w:rsidRPr="008239A4" w:rsidRDefault="00BC1226" w:rsidP="00BB2ABE">
            <w:pPr>
              <w:pStyle w:val="Default"/>
              <w:jc w:val="both"/>
            </w:pPr>
            <w:r w:rsidRPr="008239A4">
              <w:t>2-3</w:t>
            </w:r>
          </w:p>
        </w:tc>
        <w:tc>
          <w:tcPr>
            <w:tcW w:w="2529" w:type="dxa"/>
          </w:tcPr>
          <w:p w:rsidR="00BC1226" w:rsidRPr="008239A4" w:rsidRDefault="00BC1226" w:rsidP="00BB2ABE">
            <w:pPr>
              <w:pStyle w:val="Default"/>
              <w:jc w:val="both"/>
            </w:pPr>
          </w:p>
        </w:tc>
      </w:tr>
      <w:tr w:rsidR="00BC1226" w:rsidRPr="008239A4" w:rsidTr="00777D49">
        <w:tc>
          <w:tcPr>
            <w:tcW w:w="675" w:type="dxa"/>
          </w:tcPr>
          <w:p w:rsidR="00BC1226" w:rsidRPr="008239A4" w:rsidRDefault="00BC1226" w:rsidP="00BB2ABE">
            <w:pPr>
              <w:pStyle w:val="Default"/>
              <w:jc w:val="both"/>
            </w:pPr>
            <w:r w:rsidRPr="008239A4">
              <w:t>12</w:t>
            </w:r>
          </w:p>
        </w:tc>
        <w:tc>
          <w:tcPr>
            <w:tcW w:w="5227" w:type="dxa"/>
          </w:tcPr>
          <w:p w:rsidR="00BC1226" w:rsidRPr="008239A4" w:rsidRDefault="00BC1226" w:rsidP="00BC1226">
            <w:pPr>
              <w:pStyle w:val="Default"/>
              <w:jc w:val="both"/>
            </w:pPr>
            <w:r w:rsidRPr="008239A4">
              <w:t xml:space="preserve">Работа. Мощность. Энергия (гравитационная, деформированной пружины). Закон сохранения энергии. Упругие и неупругие взаимодействия. Диссипация энергии. </w:t>
            </w:r>
          </w:p>
        </w:tc>
        <w:tc>
          <w:tcPr>
            <w:tcW w:w="1140" w:type="dxa"/>
          </w:tcPr>
          <w:p w:rsidR="00BC1226" w:rsidRPr="008239A4" w:rsidRDefault="00BC1226" w:rsidP="00BB2ABE">
            <w:pPr>
              <w:pStyle w:val="Default"/>
              <w:jc w:val="both"/>
            </w:pPr>
            <w:r w:rsidRPr="008239A4">
              <w:t>3-4</w:t>
            </w:r>
          </w:p>
        </w:tc>
        <w:tc>
          <w:tcPr>
            <w:tcW w:w="2529" w:type="dxa"/>
          </w:tcPr>
          <w:p w:rsidR="00BC1226" w:rsidRPr="008239A4" w:rsidRDefault="00BC1226" w:rsidP="00BB2ABE">
            <w:pPr>
              <w:pStyle w:val="Default"/>
              <w:jc w:val="both"/>
            </w:pPr>
          </w:p>
        </w:tc>
      </w:tr>
      <w:tr w:rsidR="00BC1226" w:rsidRPr="008239A4" w:rsidTr="00777D49">
        <w:tc>
          <w:tcPr>
            <w:tcW w:w="675" w:type="dxa"/>
          </w:tcPr>
          <w:p w:rsidR="00BC1226" w:rsidRPr="008239A4" w:rsidRDefault="00BC1226" w:rsidP="00BB2ABE">
            <w:pPr>
              <w:pStyle w:val="Default"/>
              <w:jc w:val="both"/>
            </w:pPr>
            <w:r w:rsidRPr="008239A4">
              <w:t>13</w:t>
            </w:r>
          </w:p>
        </w:tc>
        <w:tc>
          <w:tcPr>
            <w:tcW w:w="5227" w:type="dxa"/>
          </w:tcPr>
          <w:p w:rsidR="00BC1226" w:rsidRPr="008239A4" w:rsidRDefault="00BC1226" w:rsidP="00BC1226">
            <w:pPr>
              <w:pStyle w:val="Default"/>
              <w:jc w:val="both"/>
            </w:pPr>
            <w:r w:rsidRPr="008239A4">
              <w:t xml:space="preserve">Статика в случае непараллельных сил. Устойчивое и неустойчивое равновесие. </w:t>
            </w:r>
          </w:p>
        </w:tc>
        <w:tc>
          <w:tcPr>
            <w:tcW w:w="1140" w:type="dxa"/>
          </w:tcPr>
          <w:p w:rsidR="00BC1226" w:rsidRPr="008239A4" w:rsidRDefault="00BC1226" w:rsidP="00BB2ABE">
            <w:pPr>
              <w:pStyle w:val="Default"/>
              <w:jc w:val="both"/>
            </w:pPr>
            <w:r w:rsidRPr="008239A4">
              <w:t>4</w:t>
            </w:r>
          </w:p>
        </w:tc>
        <w:tc>
          <w:tcPr>
            <w:tcW w:w="2529" w:type="dxa"/>
          </w:tcPr>
          <w:p w:rsidR="00BC1226" w:rsidRPr="008239A4" w:rsidRDefault="00BC1226" w:rsidP="00BB2ABE">
            <w:pPr>
              <w:pStyle w:val="Default"/>
              <w:jc w:val="both"/>
            </w:pPr>
          </w:p>
        </w:tc>
      </w:tr>
      <w:tr w:rsidR="00BC1226" w:rsidRPr="008239A4" w:rsidTr="00BC1226">
        <w:tc>
          <w:tcPr>
            <w:tcW w:w="675" w:type="dxa"/>
            <w:shd w:val="clear" w:color="auto" w:fill="B6DDE8" w:themeFill="accent5" w:themeFillTint="66"/>
          </w:tcPr>
          <w:p w:rsidR="00BC1226" w:rsidRPr="008239A4" w:rsidRDefault="00BC1226" w:rsidP="00BB2ABE">
            <w:pPr>
              <w:pStyle w:val="Default"/>
              <w:jc w:val="both"/>
            </w:pPr>
          </w:p>
        </w:tc>
        <w:tc>
          <w:tcPr>
            <w:tcW w:w="5227" w:type="dxa"/>
            <w:shd w:val="clear" w:color="auto" w:fill="B6DDE8" w:themeFill="accent5" w:themeFillTint="66"/>
          </w:tcPr>
          <w:p w:rsidR="00BC1226" w:rsidRPr="008239A4" w:rsidRDefault="00BC1226" w:rsidP="00BC1226">
            <w:pPr>
              <w:pStyle w:val="Default"/>
              <w:jc w:val="both"/>
            </w:pPr>
            <w:r w:rsidRPr="008239A4">
              <w:rPr>
                <w:b/>
                <w:bCs/>
              </w:rPr>
              <w:t xml:space="preserve">4. Заключительный этап олимпиады </w:t>
            </w:r>
          </w:p>
          <w:p w:rsidR="00BC1226" w:rsidRPr="008239A4" w:rsidRDefault="00BC1226" w:rsidP="00BC1226">
            <w:pPr>
              <w:pStyle w:val="Default"/>
              <w:jc w:val="both"/>
            </w:pPr>
            <w:r w:rsidRPr="008239A4">
              <w:rPr>
                <w:color w:val="FF0000"/>
              </w:rPr>
              <w:t>Математика!</w:t>
            </w:r>
            <w:r w:rsidRPr="008239A4">
              <w:t xml:space="preserve"> </w:t>
            </w:r>
            <w:r w:rsidRPr="008239A4">
              <w:rPr>
                <w:b/>
                <w:bCs/>
              </w:rPr>
              <w:t>Не обязательно</w:t>
            </w:r>
            <w:r w:rsidRPr="008239A4">
              <w:t xml:space="preserve">, но целесообразно в индивидуальном порядке изучение производной, её физического смысла. Пройдены прогрессии </w:t>
            </w:r>
          </w:p>
        </w:tc>
        <w:tc>
          <w:tcPr>
            <w:tcW w:w="1140" w:type="dxa"/>
            <w:shd w:val="clear" w:color="auto" w:fill="B6DDE8" w:themeFill="accent5" w:themeFillTint="66"/>
          </w:tcPr>
          <w:p w:rsidR="00BC1226" w:rsidRPr="008239A4" w:rsidRDefault="00BC1226" w:rsidP="00BB2ABE">
            <w:pPr>
              <w:pStyle w:val="Default"/>
              <w:jc w:val="both"/>
            </w:pPr>
            <w:r w:rsidRPr="008239A4">
              <w:t>4</w:t>
            </w:r>
          </w:p>
        </w:tc>
        <w:tc>
          <w:tcPr>
            <w:tcW w:w="2529" w:type="dxa"/>
            <w:shd w:val="clear" w:color="auto" w:fill="B6DDE8" w:themeFill="accent5" w:themeFillTint="66"/>
          </w:tcPr>
          <w:p w:rsidR="00BC1226" w:rsidRPr="008239A4" w:rsidRDefault="00BC1226" w:rsidP="00BB2ABE">
            <w:pPr>
              <w:pStyle w:val="Default"/>
              <w:jc w:val="both"/>
            </w:pPr>
            <w:r w:rsidRPr="008239A4">
              <w:rPr>
                <w:b/>
                <w:bCs/>
              </w:rPr>
              <w:t xml:space="preserve">Для </w:t>
            </w:r>
            <w:proofErr w:type="spellStart"/>
            <w:proofErr w:type="gramStart"/>
            <w:r w:rsidRPr="008239A4">
              <w:rPr>
                <w:b/>
                <w:bCs/>
              </w:rPr>
              <w:t>эксперименталь-ного</w:t>
            </w:r>
            <w:proofErr w:type="spellEnd"/>
            <w:proofErr w:type="gramEnd"/>
            <w:r w:rsidRPr="008239A4">
              <w:rPr>
                <w:b/>
                <w:bCs/>
              </w:rPr>
              <w:t xml:space="preserve"> тура: </w:t>
            </w:r>
            <w:r w:rsidRPr="008239A4">
              <w:t xml:space="preserve">Стробоскоп. Лампы накаливания, диоды в т.ч. светодиоды (на уровне ВАХ) </w:t>
            </w:r>
          </w:p>
        </w:tc>
      </w:tr>
      <w:tr w:rsidR="00BC1226" w:rsidRPr="008239A4" w:rsidTr="00777D49">
        <w:tc>
          <w:tcPr>
            <w:tcW w:w="675" w:type="dxa"/>
          </w:tcPr>
          <w:p w:rsidR="00BC1226" w:rsidRPr="008239A4" w:rsidRDefault="00BC1226" w:rsidP="00BB2ABE">
            <w:pPr>
              <w:pStyle w:val="Default"/>
              <w:jc w:val="both"/>
            </w:pPr>
            <w:r w:rsidRPr="008239A4">
              <w:t>14</w:t>
            </w:r>
          </w:p>
        </w:tc>
        <w:tc>
          <w:tcPr>
            <w:tcW w:w="5227" w:type="dxa"/>
          </w:tcPr>
          <w:p w:rsidR="00BC1226" w:rsidRPr="008239A4" w:rsidRDefault="00BC1226" w:rsidP="00BC1226">
            <w:pPr>
              <w:pStyle w:val="Default"/>
              <w:jc w:val="both"/>
            </w:pPr>
            <w:r w:rsidRPr="008239A4">
              <w:t xml:space="preserve">Механические колебания. Маятник. Гармонические колебания. Волны. </w:t>
            </w:r>
            <w:proofErr w:type="gramStart"/>
            <w:r w:rsidRPr="008239A4">
              <w:t xml:space="preserve">Определения периода колебаний, амплитуды, длины волны, частоты) </w:t>
            </w:r>
            <w:proofErr w:type="gramEnd"/>
          </w:p>
        </w:tc>
        <w:tc>
          <w:tcPr>
            <w:tcW w:w="1140" w:type="dxa"/>
          </w:tcPr>
          <w:p w:rsidR="00BC1226" w:rsidRPr="008239A4" w:rsidRDefault="00BC1226" w:rsidP="00BB2ABE">
            <w:pPr>
              <w:pStyle w:val="Default"/>
              <w:jc w:val="both"/>
            </w:pPr>
            <w:r w:rsidRPr="008239A4">
              <w:t>4-5</w:t>
            </w:r>
          </w:p>
        </w:tc>
        <w:tc>
          <w:tcPr>
            <w:tcW w:w="2529" w:type="dxa"/>
          </w:tcPr>
          <w:p w:rsidR="00BC1226" w:rsidRPr="008239A4" w:rsidRDefault="00BC1226" w:rsidP="00BB2ABE">
            <w:pPr>
              <w:pStyle w:val="Default"/>
              <w:jc w:val="both"/>
            </w:pPr>
            <w:r w:rsidRPr="008239A4">
              <w:t xml:space="preserve">Основные понятия и определения. Без задач на расчет периодов и без формул периодов маятников. </w:t>
            </w:r>
          </w:p>
        </w:tc>
      </w:tr>
      <w:tr w:rsidR="00BC1226" w:rsidRPr="008239A4" w:rsidTr="00777D49">
        <w:tc>
          <w:tcPr>
            <w:tcW w:w="675" w:type="dxa"/>
          </w:tcPr>
          <w:p w:rsidR="00BC1226" w:rsidRPr="008239A4" w:rsidRDefault="00BC1226" w:rsidP="00BB2ABE">
            <w:pPr>
              <w:pStyle w:val="Default"/>
              <w:jc w:val="both"/>
            </w:pPr>
            <w:r w:rsidRPr="008239A4">
              <w:t>15</w:t>
            </w:r>
          </w:p>
        </w:tc>
        <w:tc>
          <w:tcPr>
            <w:tcW w:w="5227" w:type="dxa"/>
          </w:tcPr>
          <w:p w:rsidR="00BC1226" w:rsidRPr="008239A4" w:rsidRDefault="00BC1226" w:rsidP="00BC1226">
            <w:pPr>
              <w:pStyle w:val="Default"/>
              <w:jc w:val="both"/>
            </w:pPr>
            <w:r w:rsidRPr="008239A4">
              <w:t xml:space="preserve">Основы атомной и ядерной физики. </w:t>
            </w:r>
          </w:p>
          <w:p w:rsidR="00BC1226" w:rsidRPr="008239A4" w:rsidRDefault="00BC1226" w:rsidP="00BC1226">
            <w:pPr>
              <w:pStyle w:val="Default"/>
              <w:jc w:val="both"/>
            </w:pPr>
          </w:p>
        </w:tc>
        <w:tc>
          <w:tcPr>
            <w:tcW w:w="1140" w:type="dxa"/>
          </w:tcPr>
          <w:p w:rsidR="00BC1226" w:rsidRPr="008239A4" w:rsidRDefault="00BC1226" w:rsidP="00BB2ABE">
            <w:pPr>
              <w:pStyle w:val="Default"/>
              <w:jc w:val="both"/>
            </w:pPr>
          </w:p>
        </w:tc>
        <w:tc>
          <w:tcPr>
            <w:tcW w:w="2529" w:type="dxa"/>
          </w:tcPr>
          <w:p w:rsidR="00BC1226" w:rsidRPr="008239A4" w:rsidRDefault="00BC1226" w:rsidP="00BB2ABE">
            <w:pPr>
              <w:pStyle w:val="Default"/>
              <w:jc w:val="both"/>
            </w:pPr>
            <w:r w:rsidRPr="008239A4">
              <w:t xml:space="preserve">Основные понятия без формул </w:t>
            </w:r>
          </w:p>
        </w:tc>
      </w:tr>
    </w:tbl>
    <w:p w:rsidR="00BC1226" w:rsidRDefault="00BC1226"/>
    <w:p w:rsidR="008239A4" w:rsidRPr="008239A4" w:rsidRDefault="008239A4" w:rsidP="008239A4">
      <w:pPr>
        <w:pStyle w:val="Default"/>
        <w:jc w:val="center"/>
        <w:rPr>
          <w:sz w:val="28"/>
          <w:szCs w:val="28"/>
        </w:rPr>
      </w:pPr>
      <w:r w:rsidRPr="008239A4">
        <w:rPr>
          <w:b/>
          <w:bCs/>
          <w:sz w:val="28"/>
          <w:szCs w:val="28"/>
        </w:rPr>
        <w:t>10 класс</w:t>
      </w:r>
    </w:p>
    <w:p w:rsidR="008239A4" w:rsidRPr="008239A4" w:rsidRDefault="008239A4" w:rsidP="008239A4">
      <w:pPr>
        <w:pStyle w:val="Default"/>
        <w:ind w:firstLine="567"/>
        <w:jc w:val="both"/>
        <w:rPr>
          <w:sz w:val="28"/>
          <w:szCs w:val="28"/>
        </w:rPr>
      </w:pPr>
      <w:r w:rsidRPr="008239A4">
        <w:rPr>
          <w:sz w:val="28"/>
          <w:szCs w:val="28"/>
        </w:rPr>
        <w:lastRenderedPageBreak/>
        <w:t xml:space="preserve">В 10-м классе существует два типа программ. По одному из них первые месяцы углубленно повторяется механика. И лишь к концу первого полугодия начинается изучение газовых законов. Заканчивается год электростатикой и конденсаторами. Весь остальной материал – постоянный ток, магнитные явления, переменный ток, оптика, атомная и ядерная физика изучается в 11-м классе. </w:t>
      </w:r>
    </w:p>
    <w:p w:rsidR="008239A4" w:rsidRPr="008239A4" w:rsidRDefault="008239A4" w:rsidP="008239A4">
      <w:pPr>
        <w:pStyle w:val="Default"/>
        <w:ind w:firstLine="567"/>
        <w:jc w:val="both"/>
        <w:rPr>
          <w:sz w:val="28"/>
          <w:szCs w:val="28"/>
        </w:rPr>
      </w:pPr>
      <w:r w:rsidRPr="008239A4">
        <w:rPr>
          <w:sz w:val="28"/>
          <w:szCs w:val="28"/>
        </w:rPr>
        <w:t xml:space="preserve">В тех школах, где в 9-м классе велась </w:t>
      </w:r>
      <w:proofErr w:type="spellStart"/>
      <w:r w:rsidRPr="008239A4">
        <w:rPr>
          <w:sz w:val="28"/>
          <w:szCs w:val="28"/>
        </w:rPr>
        <w:t>предпрофильная</w:t>
      </w:r>
      <w:proofErr w:type="spellEnd"/>
      <w:r w:rsidRPr="008239A4">
        <w:rPr>
          <w:sz w:val="28"/>
          <w:szCs w:val="28"/>
        </w:rPr>
        <w:t xml:space="preserve"> подготовка, высвобождается дополнительное время (за счёт существенного сокращения часов на повторение механики) и практически сразу начинается изучение молекулярной физики на углубленном уровне. Во втором полугодии полностью изучается электростатика и законы постоянного тока. Заканчивается год магнитными явлениями без изучения самоиндукции и катушек индуктивности. </w:t>
      </w:r>
    </w:p>
    <w:p w:rsidR="008239A4" w:rsidRPr="008239A4" w:rsidRDefault="008239A4" w:rsidP="008239A4">
      <w:pPr>
        <w:pStyle w:val="Default"/>
        <w:ind w:firstLine="567"/>
        <w:jc w:val="both"/>
        <w:rPr>
          <w:sz w:val="28"/>
          <w:szCs w:val="28"/>
        </w:rPr>
      </w:pPr>
      <w:r w:rsidRPr="008239A4">
        <w:rPr>
          <w:sz w:val="28"/>
          <w:szCs w:val="28"/>
        </w:rPr>
        <w:t xml:space="preserve">Предлагаемый план, в целях оптимизации подготовки национальных сборных к международным олимпиадам, ориентируется на второй тип программ. За счет выделения цветом тех тем, которые могут изучаться позднее в непрофильных классах, учитываются интересы последних. </w:t>
      </w:r>
    </w:p>
    <w:p w:rsidR="008239A4" w:rsidRDefault="008239A4" w:rsidP="008239A4">
      <w:pPr>
        <w:pStyle w:val="Default"/>
        <w:jc w:val="both"/>
        <w:rPr>
          <w:sz w:val="28"/>
          <w:szCs w:val="28"/>
        </w:rPr>
      </w:pPr>
    </w:p>
    <w:p w:rsidR="008239A4" w:rsidRPr="008239A4" w:rsidRDefault="008239A4" w:rsidP="008239A4">
      <w:pPr>
        <w:pStyle w:val="Default"/>
        <w:jc w:val="both"/>
        <w:rPr>
          <w:sz w:val="28"/>
          <w:szCs w:val="28"/>
        </w:rPr>
      </w:pPr>
      <w:r w:rsidRPr="008239A4">
        <w:rPr>
          <w:sz w:val="28"/>
          <w:szCs w:val="28"/>
        </w:rPr>
        <w:t xml:space="preserve">Рекомендованные учебники и программы. </w:t>
      </w:r>
    </w:p>
    <w:p w:rsidR="008239A4" w:rsidRDefault="008239A4" w:rsidP="008239A4">
      <w:pPr>
        <w:pStyle w:val="Default"/>
        <w:spacing w:after="167"/>
        <w:jc w:val="both"/>
        <w:rPr>
          <w:sz w:val="28"/>
          <w:szCs w:val="28"/>
        </w:rPr>
      </w:pPr>
    </w:p>
    <w:p w:rsidR="008239A4" w:rsidRPr="008239A4" w:rsidRDefault="008239A4" w:rsidP="008239A4">
      <w:pPr>
        <w:pStyle w:val="Default"/>
        <w:spacing w:after="167"/>
        <w:jc w:val="both"/>
        <w:rPr>
          <w:sz w:val="28"/>
          <w:szCs w:val="28"/>
        </w:rPr>
      </w:pPr>
      <w:r w:rsidRPr="008239A4">
        <w:rPr>
          <w:sz w:val="28"/>
          <w:szCs w:val="28"/>
        </w:rPr>
        <w:t>1. Козел С.М. Физика 10-11. Пособие для учащихся и абитуриентов</w:t>
      </w:r>
      <w:proofErr w:type="gramStart"/>
      <w:r w:rsidRPr="008239A4">
        <w:rPr>
          <w:sz w:val="28"/>
          <w:szCs w:val="28"/>
        </w:rPr>
        <w:t>.</w:t>
      </w:r>
      <w:proofErr w:type="gramEnd"/>
      <w:r w:rsidRPr="008239A4">
        <w:rPr>
          <w:sz w:val="28"/>
          <w:szCs w:val="28"/>
        </w:rPr>
        <w:t xml:space="preserve"> (</w:t>
      </w:r>
      <w:proofErr w:type="gramStart"/>
      <w:r w:rsidRPr="008239A4">
        <w:rPr>
          <w:sz w:val="28"/>
          <w:szCs w:val="28"/>
        </w:rPr>
        <w:t>в</w:t>
      </w:r>
      <w:proofErr w:type="gramEnd"/>
      <w:r w:rsidRPr="008239A4">
        <w:rPr>
          <w:sz w:val="28"/>
          <w:szCs w:val="28"/>
        </w:rPr>
        <w:t xml:space="preserve"> двух частях). — М.: Мнемозина. 2010. </w:t>
      </w:r>
    </w:p>
    <w:p w:rsidR="008239A4" w:rsidRPr="008239A4" w:rsidRDefault="008239A4" w:rsidP="008239A4">
      <w:pPr>
        <w:pStyle w:val="Default"/>
        <w:spacing w:after="167"/>
        <w:jc w:val="both"/>
        <w:rPr>
          <w:sz w:val="28"/>
          <w:szCs w:val="28"/>
        </w:rPr>
      </w:pPr>
      <w:r w:rsidRPr="008239A4">
        <w:rPr>
          <w:sz w:val="28"/>
          <w:szCs w:val="28"/>
        </w:rPr>
        <w:t xml:space="preserve">2. </w:t>
      </w:r>
      <w:proofErr w:type="spellStart"/>
      <w:r w:rsidRPr="008239A4">
        <w:rPr>
          <w:sz w:val="28"/>
          <w:szCs w:val="28"/>
        </w:rPr>
        <w:t>Мякишев</w:t>
      </w:r>
      <w:proofErr w:type="spellEnd"/>
      <w:r w:rsidRPr="008239A4">
        <w:rPr>
          <w:sz w:val="28"/>
          <w:szCs w:val="28"/>
        </w:rPr>
        <w:t xml:space="preserve"> Г.Я. Физика (т. 1 - 5) "Дрофа"; </w:t>
      </w:r>
    </w:p>
    <w:p w:rsidR="008239A4" w:rsidRPr="008239A4" w:rsidRDefault="008239A4" w:rsidP="008239A4">
      <w:pPr>
        <w:pStyle w:val="Default"/>
        <w:jc w:val="both"/>
        <w:rPr>
          <w:sz w:val="28"/>
          <w:szCs w:val="28"/>
        </w:rPr>
      </w:pPr>
      <w:r w:rsidRPr="008239A4">
        <w:rPr>
          <w:sz w:val="28"/>
          <w:szCs w:val="28"/>
        </w:rPr>
        <w:t xml:space="preserve">3. Физика-10 под ред. А.А. </w:t>
      </w:r>
      <w:proofErr w:type="spellStart"/>
      <w:r w:rsidRPr="008239A4">
        <w:rPr>
          <w:sz w:val="28"/>
          <w:szCs w:val="28"/>
        </w:rPr>
        <w:t>Пинского</w:t>
      </w:r>
      <w:proofErr w:type="spellEnd"/>
      <w:r w:rsidRPr="008239A4">
        <w:rPr>
          <w:sz w:val="28"/>
          <w:szCs w:val="28"/>
        </w:rPr>
        <w:t xml:space="preserve">. "Просвещение". </w:t>
      </w:r>
    </w:p>
    <w:tbl>
      <w:tblPr>
        <w:tblStyle w:val="a3"/>
        <w:tblW w:w="0" w:type="auto"/>
        <w:tblLook w:val="04A0"/>
      </w:tblPr>
      <w:tblGrid>
        <w:gridCol w:w="675"/>
        <w:gridCol w:w="5227"/>
        <w:gridCol w:w="1140"/>
        <w:gridCol w:w="2529"/>
      </w:tblGrid>
      <w:tr w:rsidR="008239A4" w:rsidRPr="0090522A" w:rsidTr="00777D49">
        <w:tc>
          <w:tcPr>
            <w:tcW w:w="675" w:type="dxa"/>
          </w:tcPr>
          <w:p w:rsidR="008239A4" w:rsidRPr="0090522A" w:rsidRDefault="0090522A" w:rsidP="008239A4">
            <w:pPr>
              <w:pStyle w:val="Default"/>
              <w:jc w:val="both"/>
              <w:rPr>
                <w:b/>
              </w:rPr>
            </w:pPr>
            <w:r w:rsidRPr="0090522A">
              <w:rPr>
                <w:b/>
              </w:rPr>
              <w:t>№</w:t>
            </w:r>
          </w:p>
        </w:tc>
        <w:tc>
          <w:tcPr>
            <w:tcW w:w="5227" w:type="dxa"/>
          </w:tcPr>
          <w:p w:rsidR="008239A4" w:rsidRPr="0090522A" w:rsidRDefault="0090522A" w:rsidP="008239A4">
            <w:pPr>
              <w:pStyle w:val="Default"/>
              <w:jc w:val="both"/>
              <w:rPr>
                <w:b/>
              </w:rPr>
            </w:pPr>
            <w:r w:rsidRPr="0090522A">
              <w:rPr>
                <w:b/>
              </w:rPr>
              <w:t>Тема</w:t>
            </w:r>
          </w:p>
        </w:tc>
        <w:tc>
          <w:tcPr>
            <w:tcW w:w="1140" w:type="dxa"/>
          </w:tcPr>
          <w:tbl>
            <w:tblPr>
              <w:tblW w:w="0" w:type="auto"/>
              <w:tblBorders>
                <w:top w:val="nil"/>
                <w:left w:val="nil"/>
                <w:bottom w:val="nil"/>
                <w:right w:val="nil"/>
              </w:tblBorders>
              <w:tblLook w:val="0000"/>
            </w:tblPr>
            <w:tblGrid>
              <w:gridCol w:w="924"/>
            </w:tblGrid>
            <w:tr w:rsidR="008239A4" w:rsidRPr="0090522A" w:rsidTr="008239A4">
              <w:trPr>
                <w:trHeight w:val="107"/>
              </w:trPr>
              <w:tc>
                <w:tcPr>
                  <w:tcW w:w="0" w:type="auto"/>
                </w:tcPr>
                <w:p w:rsidR="008239A4" w:rsidRPr="0090522A" w:rsidRDefault="008239A4" w:rsidP="008239A4">
                  <w:pPr>
                    <w:pStyle w:val="Default"/>
                  </w:pPr>
                  <w:r w:rsidRPr="0090522A">
                    <w:rPr>
                      <w:b/>
                      <w:bCs/>
                    </w:rPr>
                    <w:t xml:space="preserve">Месяц </w:t>
                  </w:r>
                </w:p>
              </w:tc>
            </w:tr>
          </w:tbl>
          <w:p w:rsidR="008239A4" w:rsidRPr="0090522A" w:rsidRDefault="008239A4" w:rsidP="008239A4">
            <w:pPr>
              <w:pStyle w:val="Default"/>
              <w:jc w:val="both"/>
            </w:pPr>
          </w:p>
        </w:tc>
        <w:tc>
          <w:tcPr>
            <w:tcW w:w="2529" w:type="dxa"/>
          </w:tcPr>
          <w:tbl>
            <w:tblPr>
              <w:tblW w:w="0" w:type="auto"/>
              <w:tblBorders>
                <w:top w:val="nil"/>
                <w:left w:val="nil"/>
                <w:bottom w:val="nil"/>
                <w:right w:val="nil"/>
              </w:tblBorders>
              <w:tblLook w:val="0000"/>
            </w:tblPr>
            <w:tblGrid>
              <w:gridCol w:w="1607"/>
            </w:tblGrid>
            <w:tr w:rsidR="008239A4" w:rsidRPr="0090522A" w:rsidTr="008239A4">
              <w:trPr>
                <w:trHeight w:val="107"/>
              </w:trPr>
              <w:tc>
                <w:tcPr>
                  <w:tcW w:w="0" w:type="auto"/>
                </w:tcPr>
                <w:p w:rsidR="008239A4" w:rsidRPr="0090522A" w:rsidRDefault="008239A4" w:rsidP="008239A4">
                  <w:pPr>
                    <w:pStyle w:val="Default"/>
                  </w:pPr>
                  <w:r w:rsidRPr="0090522A">
                    <w:rPr>
                      <w:b/>
                      <w:bCs/>
                    </w:rPr>
                    <w:t xml:space="preserve">Примечания </w:t>
                  </w:r>
                </w:p>
              </w:tc>
            </w:tr>
          </w:tbl>
          <w:p w:rsidR="008239A4" w:rsidRPr="0090522A" w:rsidRDefault="008239A4" w:rsidP="008239A4">
            <w:pPr>
              <w:pStyle w:val="Default"/>
              <w:jc w:val="both"/>
            </w:pPr>
          </w:p>
        </w:tc>
      </w:tr>
      <w:tr w:rsidR="008239A4" w:rsidRPr="0090522A" w:rsidTr="0090522A">
        <w:tc>
          <w:tcPr>
            <w:tcW w:w="675" w:type="dxa"/>
            <w:shd w:val="clear" w:color="auto" w:fill="FFFF00"/>
          </w:tcPr>
          <w:p w:rsidR="008239A4" w:rsidRPr="0090522A" w:rsidRDefault="008239A4" w:rsidP="00BB2ABE">
            <w:pPr>
              <w:pStyle w:val="Default"/>
              <w:jc w:val="both"/>
            </w:pPr>
            <w:r w:rsidRPr="0090522A">
              <w:t>1</w:t>
            </w:r>
          </w:p>
        </w:tc>
        <w:tc>
          <w:tcPr>
            <w:tcW w:w="5227" w:type="dxa"/>
            <w:shd w:val="clear" w:color="auto" w:fill="FFFF00"/>
          </w:tcPr>
          <w:p w:rsidR="008239A4" w:rsidRPr="0090522A" w:rsidRDefault="008239A4" w:rsidP="008239A4">
            <w:pPr>
              <w:pStyle w:val="Default"/>
              <w:jc w:val="both"/>
            </w:pPr>
            <w:r w:rsidRPr="0090522A">
              <w:t xml:space="preserve">Газовые законы. </w:t>
            </w:r>
            <w:proofErr w:type="spellStart"/>
            <w:r w:rsidRPr="0090522A">
              <w:t>Изопроцессы</w:t>
            </w:r>
            <w:proofErr w:type="spellEnd"/>
            <w:r w:rsidRPr="0090522A">
              <w:t xml:space="preserve">. Законы Дальтона и Авогадро. Температура. </w:t>
            </w:r>
          </w:p>
        </w:tc>
        <w:tc>
          <w:tcPr>
            <w:tcW w:w="1140" w:type="dxa"/>
            <w:shd w:val="clear" w:color="auto" w:fill="FFFF00"/>
          </w:tcPr>
          <w:p w:rsidR="008239A4" w:rsidRPr="0090522A" w:rsidRDefault="008239A4" w:rsidP="00BB2ABE">
            <w:pPr>
              <w:pStyle w:val="Default"/>
              <w:jc w:val="both"/>
            </w:pPr>
            <w:r w:rsidRPr="0090522A">
              <w:t>9</w:t>
            </w:r>
          </w:p>
        </w:tc>
        <w:tc>
          <w:tcPr>
            <w:tcW w:w="2529" w:type="dxa"/>
            <w:shd w:val="clear" w:color="auto" w:fill="FFFF00"/>
          </w:tcPr>
          <w:p w:rsidR="008239A4" w:rsidRPr="0090522A" w:rsidRDefault="008239A4" w:rsidP="00BB2ABE">
            <w:pPr>
              <w:pStyle w:val="Default"/>
              <w:jc w:val="both"/>
            </w:pPr>
          </w:p>
        </w:tc>
      </w:tr>
      <w:tr w:rsidR="008239A4" w:rsidRPr="0090522A" w:rsidTr="0090522A">
        <w:tc>
          <w:tcPr>
            <w:tcW w:w="675" w:type="dxa"/>
            <w:shd w:val="clear" w:color="auto" w:fill="FFFF00"/>
          </w:tcPr>
          <w:p w:rsidR="008239A4" w:rsidRPr="0090522A" w:rsidRDefault="0090522A" w:rsidP="00BB2ABE">
            <w:pPr>
              <w:pStyle w:val="Default"/>
              <w:jc w:val="both"/>
            </w:pPr>
            <w:r w:rsidRPr="0090522A">
              <w:t>2.1</w:t>
            </w:r>
          </w:p>
        </w:tc>
        <w:tc>
          <w:tcPr>
            <w:tcW w:w="5227" w:type="dxa"/>
            <w:shd w:val="clear" w:color="auto" w:fill="FFFF00"/>
          </w:tcPr>
          <w:p w:rsidR="008239A4" w:rsidRPr="0090522A" w:rsidRDefault="008239A4" w:rsidP="00BC1226">
            <w:pPr>
              <w:pStyle w:val="Default"/>
              <w:jc w:val="both"/>
            </w:pPr>
            <w:r w:rsidRPr="0090522A">
              <w:t xml:space="preserve">Основы МКТ. </w:t>
            </w:r>
          </w:p>
        </w:tc>
        <w:tc>
          <w:tcPr>
            <w:tcW w:w="1140" w:type="dxa"/>
            <w:shd w:val="clear" w:color="auto" w:fill="FFFF00"/>
          </w:tcPr>
          <w:p w:rsidR="008239A4" w:rsidRPr="0090522A" w:rsidRDefault="0090522A" w:rsidP="00BB2ABE">
            <w:pPr>
              <w:pStyle w:val="Default"/>
              <w:jc w:val="both"/>
            </w:pPr>
            <w:r w:rsidRPr="0090522A">
              <w:t>10</w:t>
            </w:r>
          </w:p>
        </w:tc>
        <w:tc>
          <w:tcPr>
            <w:tcW w:w="2529" w:type="dxa"/>
            <w:shd w:val="clear" w:color="auto" w:fill="FFFF00"/>
          </w:tcPr>
          <w:p w:rsidR="008239A4" w:rsidRPr="0090522A" w:rsidRDefault="008239A4" w:rsidP="00BB2ABE">
            <w:pPr>
              <w:pStyle w:val="Default"/>
              <w:jc w:val="both"/>
            </w:pPr>
          </w:p>
        </w:tc>
      </w:tr>
      <w:tr w:rsidR="008239A4" w:rsidRPr="0090522A" w:rsidTr="0090522A">
        <w:tc>
          <w:tcPr>
            <w:tcW w:w="675" w:type="dxa"/>
            <w:shd w:val="clear" w:color="auto" w:fill="FFFF00"/>
          </w:tcPr>
          <w:p w:rsidR="008239A4" w:rsidRPr="0090522A" w:rsidRDefault="0090522A" w:rsidP="00BB2ABE">
            <w:pPr>
              <w:pStyle w:val="Default"/>
              <w:jc w:val="both"/>
            </w:pPr>
            <w:r w:rsidRPr="0090522A">
              <w:t>2.2</w:t>
            </w:r>
          </w:p>
        </w:tc>
        <w:tc>
          <w:tcPr>
            <w:tcW w:w="5227" w:type="dxa"/>
            <w:shd w:val="clear" w:color="auto" w:fill="FFFF00"/>
          </w:tcPr>
          <w:p w:rsidR="008239A4" w:rsidRPr="0090522A" w:rsidRDefault="0090522A" w:rsidP="00BC1226">
            <w:pPr>
              <w:pStyle w:val="Default"/>
              <w:jc w:val="both"/>
            </w:pPr>
            <w:r w:rsidRPr="0090522A">
              <w:t xml:space="preserve">Потенциальная энергия взаимодействия молекул. </w:t>
            </w:r>
          </w:p>
        </w:tc>
        <w:tc>
          <w:tcPr>
            <w:tcW w:w="1140" w:type="dxa"/>
            <w:shd w:val="clear" w:color="auto" w:fill="FFFF00"/>
          </w:tcPr>
          <w:p w:rsidR="008239A4" w:rsidRPr="0090522A" w:rsidRDefault="0090522A" w:rsidP="00BB2ABE">
            <w:pPr>
              <w:pStyle w:val="Default"/>
              <w:jc w:val="both"/>
            </w:pPr>
            <w:r w:rsidRPr="0090522A">
              <w:t>10</w:t>
            </w:r>
          </w:p>
        </w:tc>
        <w:tc>
          <w:tcPr>
            <w:tcW w:w="2529" w:type="dxa"/>
            <w:shd w:val="clear" w:color="auto" w:fill="FFFF00"/>
          </w:tcPr>
          <w:p w:rsidR="008239A4" w:rsidRPr="0090522A" w:rsidRDefault="0090522A" w:rsidP="00BB2ABE">
            <w:pPr>
              <w:pStyle w:val="Default"/>
              <w:jc w:val="both"/>
            </w:pPr>
            <w:r w:rsidRPr="0090522A">
              <w:t xml:space="preserve">Основные понятия без формул. </w:t>
            </w:r>
          </w:p>
        </w:tc>
      </w:tr>
      <w:tr w:rsidR="008239A4" w:rsidRPr="0090522A" w:rsidTr="0090522A">
        <w:tc>
          <w:tcPr>
            <w:tcW w:w="675" w:type="dxa"/>
            <w:shd w:val="clear" w:color="auto" w:fill="B6DDE8" w:themeFill="accent5" w:themeFillTint="66"/>
          </w:tcPr>
          <w:p w:rsidR="008239A4" w:rsidRPr="0090522A" w:rsidRDefault="008239A4" w:rsidP="00BB2ABE">
            <w:pPr>
              <w:pStyle w:val="Default"/>
              <w:jc w:val="both"/>
            </w:pPr>
          </w:p>
        </w:tc>
        <w:tc>
          <w:tcPr>
            <w:tcW w:w="5227" w:type="dxa"/>
            <w:shd w:val="clear" w:color="auto" w:fill="B6DDE8" w:themeFill="accent5" w:themeFillTint="66"/>
          </w:tcPr>
          <w:p w:rsidR="008239A4" w:rsidRPr="0090522A" w:rsidRDefault="0090522A" w:rsidP="00BC1226">
            <w:pPr>
              <w:pStyle w:val="Default"/>
              <w:jc w:val="both"/>
            </w:pPr>
            <w:r w:rsidRPr="0090522A">
              <w:rPr>
                <w:b/>
                <w:bCs/>
              </w:rPr>
              <w:t xml:space="preserve">1. Школьный этап олимпиады </w:t>
            </w:r>
          </w:p>
        </w:tc>
        <w:tc>
          <w:tcPr>
            <w:tcW w:w="1140" w:type="dxa"/>
            <w:shd w:val="clear" w:color="auto" w:fill="B6DDE8" w:themeFill="accent5" w:themeFillTint="66"/>
          </w:tcPr>
          <w:p w:rsidR="008239A4" w:rsidRPr="0090522A" w:rsidRDefault="0090522A" w:rsidP="00BB2ABE">
            <w:pPr>
              <w:pStyle w:val="Default"/>
              <w:jc w:val="both"/>
            </w:pPr>
            <w:r w:rsidRPr="0090522A">
              <w:t>10</w:t>
            </w:r>
          </w:p>
        </w:tc>
        <w:tc>
          <w:tcPr>
            <w:tcW w:w="2529" w:type="dxa"/>
            <w:shd w:val="clear" w:color="auto" w:fill="B6DDE8" w:themeFill="accent5" w:themeFillTint="66"/>
          </w:tcPr>
          <w:p w:rsidR="008239A4" w:rsidRPr="0090522A" w:rsidRDefault="0090522A" w:rsidP="00BB2ABE">
            <w:pPr>
              <w:pStyle w:val="Default"/>
              <w:jc w:val="both"/>
            </w:pPr>
            <w:r w:rsidRPr="0090522A">
              <w:rPr>
                <w:b/>
                <w:bCs/>
              </w:rPr>
              <w:t xml:space="preserve">Без газовых законов! </w:t>
            </w:r>
          </w:p>
        </w:tc>
      </w:tr>
      <w:tr w:rsidR="0090522A" w:rsidRPr="0090522A" w:rsidTr="0090522A">
        <w:tc>
          <w:tcPr>
            <w:tcW w:w="675" w:type="dxa"/>
            <w:shd w:val="clear" w:color="auto" w:fill="FFFF00"/>
          </w:tcPr>
          <w:p w:rsidR="0090522A" w:rsidRPr="0090522A" w:rsidRDefault="0090522A" w:rsidP="00BB2ABE">
            <w:pPr>
              <w:pStyle w:val="Default"/>
              <w:jc w:val="both"/>
            </w:pPr>
            <w:r w:rsidRPr="0090522A">
              <w:t>3</w:t>
            </w:r>
          </w:p>
        </w:tc>
        <w:tc>
          <w:tcPr>
            <w:tcW w:w="5227" w:type="dxa"/>
            <w:shd w:val="clear" w:color="auto" w:fill="FFFF00"/>
          </w:tcPr>
          <w:p w:rsidR="0090522A" w:rsidRPr="0090522A" w:rsidRDefault="0090522A" w:rsidP="00BC1226">
            <w:pPr>
              <w:pStyle w:val="Default"/>
              <w:jc w:val="both"/>
            </w:pPr>
            <w:r w:rsidRPr="0090522A">
              <w:t xml:space="preserve">Термодинамика. Внутренняя энергия газов. Количество теплоты. 1-й закон термодинамики. Теплоемкость. Адиабатный процесс. Цикл Карно. </w:t>
            </w:r>
          </w:p>
        </w:tc>
        <w:tc>
          <w:tcPr>
            <w:tcW w:w="1140" w:type="dxa"/>
            <w:shd w:val="clear" w:color="auto" w:fill="FFFF00"/>
          </w:tcPr>
          <w:p w:rsidR="0090522A" w:rsidRPr="0090522A" w:rsidRDefault="0090522A" w:rsidP="00BB2ABE">
            <w:pPr>
              <w:pStyle w:val="Default"/>
              <w:jc w:val="both"/>
            </w:pPr>
            <w:r w:rsidRPr="0090522A">
              <w:t>11</w:t>
            </w:r>
          </w:p>
        </w:tc>
        <w:tc>
          <w:tcPr>
            <w:tcW w:w="2529" w:type="dxa"/>
            <w:shd w:val="clear" w:color="auto" w:fill="FFFF00"/>
          </w:tcPr>
          <w:p w:rsidR="0090522A" w:rsidRPr="0090522A" w:rsidRDefault="0090522A" w:rsidP="00BB2ABE">
            <w:pPr>
              <w:pStyle w:val="Default"/>
              <w:jc w:val="both"/>
            </w:pPr>
          </w:p>
        </w:tc>
      </w:tr>
      <w:tr w:rsidR="0090522A" w:rsidRPr="0090522A" w:rsidTr="0090522A">
        <w:tc>
          <w:tcPr>
            <w:tcW w:w="675" w:type="dxa"/>
            <w:shd w:val="clear" w:color="auto" w:fill="FFFF00"/>
          </w:tcPr>
          <w:p w:rsidR="0090522A" w:rsidRPr="0090522A" w:rsidRDefault="0090522A" w:rsidP="00BB2ABE">
            <w:pPr>
              <w:pStyle w:val="Default"/>
              <w:jc w:val="both"/>
            </w:pPr>
            <w:r w:rsidRPr="0090522A">
              <w:t>4</w:t>
            </w:r>
          </w:p>
        </w:tc>
        <w:tc>
          <w:tcPr>
            <w:tcW w:w="5227" w:type="dxa"/>
            <w:shd w:val="clear" w:color="auto" w:fill="FFFF00"/>
          </w:tcPr>
          <w:p w:rsidR="0090522A" w:rsidRPr="0090522A" w:rsidRDefault="0090522A" w:rsidP="00BC1226">
            <w:pPr>
              <w:pStyle w:val="Default"/>
              <w:jc w:val="both"/>
            </w:pPr>
            <w:r w:rsidRPr="0090522A">
              <w:t xml:space="preserve">Насыщенные пары, влажность. </w:t>
            </w:r>
          </w:p>
        </w:tc>
        <w:tc>
          <w:tcPr>
            <w:tcW w:w="1140" w:type="dxa"/>
            <w:shd w:val="clear" w:color="auto" w:fill="FFFF00"/>
          </w:tcPr>
          <w:p w:rsidR="0090522A" w:rsidRPr="0090522A" w:rsidRDefault="0090522A" w:rsidP="00BB2ABE">
            <w:pPr>
              <w:pStyle w:val="Default"/>
              <w:jc w:val="both"/>
            </w:pPr>
            <w:r w:rsidRPr="0090522A">
              <w:t>11</w:t>
            </w:r>
          </w:p>
        </w:tc>
        <w:tc>
          <w:tcPr>
            <w:tcW w:w="2529" w:type="dxa"/>
            <w:shd w:val="clear" w:color="auto" w:fill="FFFF00"/>
          </w:tcPr>
          <w:p w:rsidR="0090522A" w:rsidRPr="0090522A" w:rsidRDefault="0090522A" w:rsidP="00BB2ABE">
            <w:pPr>
              <w:pStyle w:val="Default"/>
              <w:jc w:val="both"/>
            </w:pPr>
          </w:p>
        </w:tc>
      </w:tr>
      <w:tr w:rsidR="0090522A" w:rsidRPr="0090522A" w:rsidTr="0090522A">
        <w:tc>
          <w:tcPr>
            <w:tcW w:w="675" w:type="dxa"/>
            <w:shd w:val="clear" w:color="auto" w:fill="B6DDE8" w:themeFill="accent5" w:themeFillTint="66"/>
          </w:tcPr>
          <w:p w:rsidR="0090522A" w:rsidRPr="0090522A" w:rsidRDefault="0090522A" w:rsidP="00BB2ABE">
            <w:pPr>
              <w:pStyle w:val="Default"/>
              <w:jc w:val="both"/>
            </w:pPr>
          </w:p>
        </w:tc>
        <w:tc>
          <w:tcPr>
            <w:tcW w:w="5227" w:type="dxa"/>
            <w:shd w:val="clear" w:color="auto" w:fill="B6DDE8" w:themeFill="accent5" w:themeFillTint="66"/>
          </w:tcPr>
          <w:p w:rsidR="0090522A" w:rsidRPr="0090522A" w:rsidRDefault="0090522A" w:rsidP="00BC1226">
            <w:pPr>
              <w:pStyle w:val="Default"/>
              <w:jc w:val="both"/>
            </w:pPr>
            <w:r w:rsidRPr="0090522A">
              <w:rPr>
                <w:b/>
                <w:bCs/>
              </w:rPr>
              <w:t xml:space="preserve">2. Муниципальный этап олимпиады </w:t>
            </w:r>
          </w:p>
        </w:tc>
        <w:tc>
          <w:tcPr>
            <w:tcW w:w="1140" w:type="dxa"/>
            <w:shd w:val="clear" w:color="auto" w:fill="B6DDE8" w:themeFill="accent5" w:themeFillTint="66"/>
          </w:tcPr>
          <w:p w:rsidR="0090522A" w:rsidRPr="0090522A" w:rsidRDefault="0090522A" w:rsidP="00BB2ABE">
            <w:pPr>
              <w:pStyle w:val="Default"/>
              <w:jc w:val="both"/>
            </w:pPr>
            <w:r w:rsidRPr="0090522A">
              <w:t>11-12</w:t>
            </w:r>
          </w:p>
        </w:tc>
        <w:tc>
          <w:tcPr>
            <w:tcW w:w="2529" w:type="dxa"/>
            <w:shd w:val="clear" w:color="auto" w:fill="B6DDE8" w:themeFill="accent5" w:themeFillTint="66"/>
          </w:tcPr>
          <w:p w:rsidR="0090522A" w:rsidRPr="0090522A" w:rsidRDefault="0090522A" w:rsidP="00BB2ABE">
            <w:pPr>
              <w:pStyle w:val="Default"/>
              <w:jc w:val="both"/>
            </w:pPr>
            <w:r w:rsidRPr="0090522A">
              <w:rPr>
                <w:b/>
                <w:bCs/>
              </w:rPr>
              <w:t>Без газовых законов!</w:t>
            </w:r>
          </w:p>
        </w:tc>
      </w:tr>
      <w:tr w:rsidR="0090522A" w:rsidRPr="0090522A" w:rsidTr="0090522A">
        <w:tc>
          <w:tcPr>
            <w:tcW w:w="675" w:type="dxa"/>
            <w:shd w:val="clear" w:color="auto" w:fill="FFFF00"/>
          </w:tcPr>
          <w:p w:rsidR="0090522A" w:rsidRPr="0090522A" w:rsidRDefault="0090522A" w:rsidP="00BB2ABE">
            <w:pPr>
              <w:pStyle w:val="Default"/>
              <w:jc w:val="both"/>
            </w:pPr>
            <w:r w:rsidRPr="0090522A">
              <w:t>5</w:t>
            </w:r>
          </w:p>
        </w:tc>
        <w:tc>
          <w:tcPr>
            <w:tcW w:w="5227" w:type="dxa"/>
            <w:shd w:val="clear" w:color="auto" w:fill="FFFF00"/>
          </w:tcPr>
          <w:p w:rsidR="0090522A" w:rsidRPr="0090522A" w:rsidRDefault="0090522A" w:rsidP="00BC1226">
            <w:pPr>
              <w:pStyle w:val="Default"/>
              <w:jc w:val="both"/>
            </w:pPr>
            <w:r w:rsidRPr="0090522A">
              <w:t xml:space="preserve">Поверхностное натяжение. Капилляры. Краевой угол. Смачивание и </w:t>
            </w:r>
            <w:proofErr w:type="spellStart"/>
            <w:r w:rsidRPr="0090522A">
              <w:t>несмачивание</w:t>
            </w:r>
            <w:proofErr w:type="spellEnd"/>
            <w:r w:rsidRPr="0090522A">
              <w:t xml:space="preserve"> </w:t>
            </w:r>
          </w:p>
        </w:tc>
        <w:tc>
          <w:tcPr>
            <w:tcW w:w="1140" w:type="dxa"/>
            <w:shd w:val="clear" w:color="auto" w:fill="FFFF00"/>
          </w:tcPr>
          <w:p w:rsidR="0090522A" w:rsidRPr="0090522A" w:rsidRDefault="0090522A" w:rsidP="00BB2ABE">
            <w:pPr>
              <w:pStyle w:val="Default"/>
              <w:jc w:val="both"/>
            </w:pPr>
            <w:r w:rsidRPr="0090522A">
              <w:t>12</w:t>
            </w:r>
          </w:p>
        </w:tc>
        <w:tc>
          <w:tcPr>
            <w:tcW w:w="2529" w:type="dxa"/>
            <w:shd w:val="clear" w:color="auto" w:fill="FFFF00"/>
          </w:tcPr>
          <w:p w:rsidR="0090522A" w:rsidRPr="0090522A" w:rsidRDefault="0090522A" w:rsidP="00BB2ABE">
            <w:pPr>
              <w:pStyle w:val="Default"/>
              <w:jc w:val="both"/>
            </w:pPr>
          </w:p>
        </w:tc>
      </w:tr>
      <w:tr w:rsidR="0090522A" w:rsidRPr="0090522A" w:rsidTr="0090522A">
        <w:tc>
          <w:tcPr>
            <w:tcW w:w="675" w:type="dxa"/>
            <w:shd w:val="clear" w:color="auto" w:fill="FFFF00"/>
          </w:tcPr>
          <w:p w:rsidR="0090522A" w:rsidRPr="0090522A" w:rsidRDefault="0090522A" w:rsidP="00BB2ABE">
            <w:pPr>
              <w:pStyle w:val="Default"/>
              <w:jc w:val="both"/>
            </w:pPr>
            <w:r w:rsidRPr="0090522A">
              <w:t>6</w:t>
            </w:r>
          </w:p>
        </w:tc>
        <w:tc>
          <w:tcPr>
            <w:tcW w:w="5227" w:type="dxa"/>
            <w:shd w:val="clear" w:color="auto" w:fill="FFFF00"/>
          </w:tcPr>
          <w:p w:rsidR="0090522A" w:rsidRPr="0090522A" w:rsidRDefault="0090522A" w:rsidP="00BC1226">
            <w:pPr>
              <w:pStyle w:val="Default"/>
              <w:jc w:val="both"/>
            </w:pPr>
            <w:r w:rsidRPr="0090522A">
              <w:t xml:space="preserve">Электростатика. Закон Кулона. Электрическое поле. Напряженность. Теорема Гаусса. Потенциал. </w:t>
            </w:r>
          </w:p>
        </w:tc>
        <w:tc>
          <w:tcPr>
            <w:tcW w:w="1140" w:type="dxa"/>
            <w:shd w:val="clear" w:color="auto" w:fill="FFFF00"/>
          </w:tcPr>
          <w:p w:rsidR="0090522A" w:rsidRPr="0090522A" w:rsidRDefault="0090522A" w:rsidP="00BB2ABE">
            <w:pPr>
              <w:pStyle w:val="Default"/>
              <w:jc w:val="both"/>
            </w:pPr>
            <w:r w:rsidRPr="0090522A">
              <w:t>12-1</w:t>
            </w:r>
          </w:p>
        </w:tc>
        <w:tc>
          <w:tcPr>
            <w:tcW w:w="2529" w:type="dxa"/>
            <w:shd w:val="clear" w:color="auto" w:fill="FFFF00"/>
          </w:tcPr>
          <w:p w:rsidR="0090522A" w:rsidRPr="0090522A" w:rsidRDefault="0090522A" w:rsidP="00BB2ABE">
            <w:pPr>
              <w:pStyle w:val="Default"/>
              <w:jc w:val="both"/>
            </w:pPr>
          </w:p>
        </w:tc>
      </w:tr>
      <w:tr w:rsidR="0090522A" w:rsidRPr="0090522A" w:rsidTr="0090522A">
        <w:tc>
          <w:tcPr>
            <w:tcW w:w="675" w:type="dxa"/>
            <w:shd w:val="clear" w:color="auto" w:fill="B6DDE8" w:themeFill="accent5" w:themeFillTint="66"/>
          </w:tcPr>
          <w:p w:rsidR="0090522A" w:rsidRPr="0090522A" w:rsidRDefault="0090522A" w:rsidP="00BB2ABE">
            <w:pPr>
              <w:pStyle w:val="Default"/>
              <w:jc w:val="both"/>
            </w:pPr>
          </w:p>
        </w:tc>
        <w:tc>
          <w:tcPr>
            <w:tcW w:w="5227" w:type="dxa"/>
            <w:shd w:val="clear" w:color="auto" w:fill="B6DDE8" w:themeFill="accent5" w:themeFillTint="66"/>
          </w:tcPr>
          <w:p w:rsidR="0090522A" w:rsidRPr="0090522A" w:rsidRDefault="0090522A" w:rsidP="0090522A">
            <w:pPr>
              <w:pStyle w:val="Default"/>
              <w:jc w:val="both"/>
            </w:pPr>
            <w:r w:rsidRPr="0090522A">
              <w:rPr>
                <w:b/>
                <w:bCs/>
              </w:rPr>
              <w:t xml:space="preserve">3. Региональный этап олимпиады. </w:t>
            </w:r>
          </w:p>
        </w:tc>
        <w:tc>
          <w:tcPr>
            <w:tcW w:w="1140" w:type="dxa"/>
            <w:shd w:val="clear" w:color="auto" w:fill="B6DDE8" w:themeFill="accent5" w:themeFillTint="66"/>
          </w:tcPr>
          <w:p w:rsidR="0090522A" w:rsidRPr="0090522A" w:rsidRDefault="0090522A" w:rsidP="00BB2ABE">
            <w:pPr>
              <w:pStyle w:val="Default"/>
              <w:jc w:val="both"/>
            </w:pPr>
            <w:r w:rsidRPr="0090522A">
              <w:t>1</w:t>
            </w:r>
          </w:p>
        </w:tc>
        <w:tc>
          <w:tcPr>
            <w:tcW w:w="2529" w:type="dxa"/>
            <w:shd w:val="clear" w:color="auto" w:fill="B6DDE8" w:themeFill="accent5" w:themeFillTint="66"/>
          </w:tcPr>
          <w:p w:rsidR="0090522A" w:rsidRPr="0090522A" w:rsidRDefault="0090522A" w:rsidP="0090522A">
            <w:pPr>
              <w:pStyle w:val="Default"/>
              <w:jc w:val="both"/>
            </w:pPr>
            <w:r w:rsidRPr="0090522A">
              <w:t xml:space="preserve">Возможны задачи на МКТ и газовые </w:t>
            </w:r>
            <w:proofErr w:type="spellStart"/>
            <w:proofErr w:type="gramStart"/>
            <w:r w:rsidRPr="0090522A">
              <w:t>зако-ны</w:t>
            </w:r>
            <w:proofErr w:type="spellEnd"/>
            <w:proofErr w:type="gramEnd"/>
            <w:r w:rsidRPr="0090522A">
              <w:t xml:space="preserve">. </w:t>
            </w:r>
            <w:r w:rsidRPr="0090522A">
              <w:rPr>
                <w:b/>
                <w:bCs/>
              </w:rPr>
              <w:t xml:space="preserve">Но, </w:t>
            </w:r>
            <w:proofErr w:type="spellStart"/>
            <w:proofErr w:type="gramStart"/>
            <w:r w:rsidRPr="0090522A">
              <w:rPr>
                <w:b/>
                <w:bCs/>
              </w:rPr>
              <w:t>термодина-мики</w:t>
            </w:r>
            <w:proofErr w:type="spellEnd"/>
            <w:proofErr w:type="gramEnd"/>
            <w:r w:rsidRPr="0090522A">
              <w:rPr>
                <w:b/>
                <w:bCs/>
              </w:rPr>
              <w:t xml:space="preserve">, циклов, </w:t>
            </w:r>
            <w:r w:rsidRPr="0090522A">
              <w:rPr>
                <w:b/>
                <w:bCs/>
              </w:rPr>
              <w:lastRenderedPageBreak/>
              <w:t xml:space="preserve">влажности нет! </w:t>
            </w:r>
          </w:p>
          <w:p w:rsidR="0090522A" w:rsidRPr="0090522A" w:rsidRDefault="0090522A" w:rsidP="00BB2ABE">
            <w:pPr>
              <w:pStyle w:val="Default"/>
              <w:jc w:val="both"/>
            </w:pPr>
          </w:p>
        </w:tc>
      </w:tr>
      <w:tr w:rsidR="0090522A" w:rsidRPr="0090522A" w:rsidTr="00777D49">
        <w:tc>
          <w:tcPr>
            <w:tcW w:w="675" w:type="dxa"/>
          </w:tcPr>
          <w:p w:rsidR="0090522A" w:rsidRPr="0090522A" w:rsidRDefault="0090522A" w:rsidP="00BB2ABE">
            <w:pPr>
              <w:pStyle w:val="Default"/>
              <w:jc w:val="both"/>
            </w:pPr>
            <w:r w:rsidRPr="0090522A">
              <w:lastRenderedPageBreak/>
              <w:t>7</w:t>
            </w:r>
          </w:p>
        </w:tc>
        <w:tc>
          <w:tcPr>
            <w:tcW w:w="5227" w:type="dxa"/>
          </w:tcPr>
          <w:p w:rsidR="0090522A" w:rsidRPr="0090522A" w:rsidRDefault="0090522A" w:rsidP="0090522A">
            <w:pPr>
              <w:pStyle w:val="Default"/>
              <w:jc w:val="both"/>
            </w:pPr>
            <w:r w:rsidRPr="0090522A">
              <w:t xml:space="preserve">Проводники и диэлектрики в электростатических полях. </w:t>
            </w:r>
          </w:p>
        </w:tc>
        <w:tc>
          <w:tcPr>
            <w:tcW w:w="1140" w:type="dxa"/>
          </w:tcPr>
          <w:p w:rsidR="0090522A" w:rsidRPr="0090522A" w:rsidRDefault="0090522A" w:rsidP="00BB2ABE">
            <w:pPr>
              <w:pStyle w:val="Default"/>
              <w:jc w:val="both"/>
            </w:pPr>
            <w:r w:rsidRPr="0090522A">
              <w:t>1</w:t>
            </w:r>
          </w:p>
        </w:tc>
        <w:tc>
          <w:tcPr>
            <w:tcW w:w="2529" w:type="dxa"/>
          </w:tcPr>
          <w:p w:rsidR="0090522A" w:rsidRPr="0090522A" w:rsidRDefault="0090522A" w:rsidP="00BB2ABE">
            <w:pPr>
              <w:pStyle w:val="Default"/>
              <w:jc w:val="both"/>
            </w:pPr>
          </w:p>
        </w:tc>
      </w:tr>
      <w:tr w:rsidR="0090522A" w:rsidRPr="0090522A" w:rsidTr="00777D49">
        <w:tc>
          <w:tcPr>
            <w:tcW w:w="675" w:type="dxa"/>
          </w:tcPr>
          <w:p w:rsidR="0090522A" w:rsidRPr="0090522A" w:rsidRDefault="0090522A" w:rsidP="00BB2ABE">
            <w:pPr>
              <w:pStyle w:val="Default"/>
              <w:jc w:val="both"/>
            </w:pPr>
            <w:r w:rsidRPr="0090522A">
              <w:t>8</w:t>
            </w:r>
          </w:p>
        </w:tc>
        <w:tc>
          <w:tcPr>
            <w:tcW w:w="5227" w:type="dxa"/>
          </w:tcPr>
          <w:p w:rsidR="0090522A" w:rsidRPr="0090522A" w:rsidRDefault="0090522A" w:rsidP="0090522A">
            <w:pPr>
              <w:pStyle w:val="Default"/>
              <w:jc w:val="both"/>
            </w:pPr>
            <w:r w:rsidRPr="0090522A">
              <w:t xml:space="preserve">Конденсаторы. Соединения конденсаторов. Энергия конденсатора. Объемная плотность энергии электрического поля. </w:t>
            </w:r>
          </w:p>
        </w:tc>
        <w:tc>
          <w:tcPr>
            <w:tcW w:w="1140" w:type="dxa"/>
          </w:tcPr>
          <w:p w:rsidR="0090522A" w:rsidRPr="0090522A" w:rsidRDefault="0090522A" w:rsidP="00BB2ABE">
            <w:pPr>
              <w:pStyle w:val="Default"/>
              <w:jc w:val="both"/>
            </w:pPr>
            <w:r w:rsidRPr="0090522A">
              <w:t>1</w:t>
            </w:r>
          </w:p>
        </w:tc>
        <w:tc>
          <w:tcPr>
            <w:tcW w:w="2529" w:type="dxa"/>
          </w:tcPr>
          <w:p w:rsidR="0090522A" w:rsidRPr="0090522A" w:rsidRDefault="0090522A" w:rsidP="00BB2ABE">
            <w:pPr>
              <w:pStyle w:val="Default"/>
              <w:jc w:val="both"/>
            </w:pPr>
          </w:p>
        </w:tc>
      </w:tr>
      <w:tr w:rsidR="0090522A" w:rsidRPr="0090522A" w:rsidTr="00777D49">
        <w:tc>
          <w:tcPr>
            <w:tcW w:w="675" w:type="dxa"/>
          </w:tcPr>
          <w:p w:rsidR="0090522A" w:rsidRPr="0090522A" w:rsidRDefault="0090522A" w:rsidP="00BB2ABE">
            <w:pPr>
              <w:pStyle w:val="Default"/>
              <w:jc w:val="both"/>
            </w:pPr>
            <w:r w:rsidRPr="0090522A">
              <w:t>9</w:t>
            </w:r>
          </w:p>
        </w:tc>
        <w:tc>
          <w:tcPr>
            <w:tcW w:w="5227" w:type="dxa"/>
          </w:tcPr>
          <w:p w:rsidR="0090522A" w:rsidRPr="0090522A" w:rsidRDefault="0090522A" w:rsidP="00BC1226">
            <w:pPr>
              <w:pStyle w:val="Default"/>
              <w:jc w:val="both"/>
            </w:pPr>
            <w:r w:rsidRPr="0090522A">
              <w:t xml:space="preserve">ЭДС. Методы расчета цепей постоянного тока (в т.ч. правила Кирхгофа, методы узловых потенциалов, эквивалентного источника, наложения токов и т.п.). Нелинейные элементы. </w:t>
            </w:r>
          </w:p>
        </w:tc>
        <w:tc>
          <w:tcPr>
            <w:tcW w:w="1140" w:type="dxa"/>
          </w:tcPr>
          <w:p w:rsidR="0090522A" w:rsidRPr="0090522A" w:rsidRDefault="0090522A" w:rsidP="00BB2ABE">
            <w:pPr>
              <w:pStyle w:val="Default"/>
              <w:jc w:val="both"/>
            </w:pPr>
            <w:r w:rsidRPr="0090522A">
              <w:t>2</w:t>
            </w:r>
          </w:p>
        </w:tc>
        <w:tc>
          <w:tcPr>
            <w:tcW w:w="2529" w:type="dxa"/>
          </w:tcPr>
          <w:p w:rsidR="0090522A" w:rsidRPr="0090522A" w:rsidRDefault="0090522A" w:rsidP="00BB2ABE">
            <w:pPr>
              <w:pStyle w:val="Default"/>
              <w:jc w:val="both"/>
            </w:pPr>
          </w:p>
        </w:tc>
      </w:tr>
      <w:tr w:rsidR="0090522A" w:rsidRPr="0090522A" w:rsidTr="00777D49">
        <w:tc>
          <w:tcPr>
            <w:tcW w:w="675" w:type="dxa"/>
          </w:tcPr>
          <w:p w:rsidR="0090522A" w:rsidRPr="0090522A" w:rsidRDefault="0090522A" w:rsidP="00BB2ABE">
            <w:pPr>
              <w:pStyle w:val="Default"/>
              <w:jc w:val="both"/>
            </w:pPr>
            <w:r w:rsidRPr="0090522A">
              <w:t>10</w:t>
            </w:r>
          </w:p>
        </w:tc>
        <w:tc>
          <w:tcPr>
            <w:tcW w:w="5227" w:type="dxa"/>
          </w:tcPr>
          <w:p w:rsidR="0090522A" w:rsidRPr="0090522A" w:rsidRDefault="0090522A" w:rsidP="00BC1226">
            <w:pPr>
              <w:pStyle w:val="Default"/>
              <w:jc w:val="both"/>
            </w:pPr>
            <w:r w:rsidRPr="0090522A">
              <w:t xml:space="preserve">Работа и мощность электрического тока. </w:t>
            </w:r>
          </w:p>
        </w:tc>
        <w:tc>
          <w:tcPr>
            <w:tcW w:w="1140" w:type="dxa"/>
          </w:tcPr>
          <w:p w:rsidR="0090522A" w:rsidRPr="0090522A" w:rsidRDefault="0090522A" w:rsidP="00BB2ABE">
            <w:pPr>
              <w:pStyle w:val="Default"/>
              <w:jc w:val="both"/>
            </w:pPr>
            <w:r w:rsidRPr="0090522A">
              <w:t>3</w:t>
            </w:r>
          </w:p>
        </w:tc>
        <w:tc>
          <w:tcPr>
            <w:tcW w:w="2529" w:type="dxa"/>
          </w:tcPr>
          <w:p w:rsidR="0090522A" w:rsidRPr="0090522A" w:rsidRDefault="0090522A" w:rsidP="00BB2ABE">
            <w:pPr>
              <w:pStyle w:val="Default"/>
              <w:jc w:val="both"/>
            </w:pPr>
          </w:p>
        </w:tc>
      </w:tr>
      <w:tr w:rsidR="0090522A" w:rsidRPr="0090522A" w:rsidTr="00777D49">
        <w:tc>
          <w:tcPr>
            <w:tcW w:w="675" w:type="dxa"/>
          </w:tcPr>
          <w:p w:rsidR="0090522A" w:rsidRPr="0090522A" w:rsidRDefault="0090522A" w:rsidP="00BB2ABE">
            <w:pPr>
              <w:pStyle w:val="Default"/>
              <w:jc w:val="both"/>
            </w:pPr>
            <w:r w:rsidRPr="0090522A">
              <w:t>11</w:t>
            </w:r>
          </w:p>
        </w:tc>
        <w:tc>
          <w:tcPr>
            <w:tcW w:w="5227" w:type="dxa"/>
          </w:tcPr>
          <w:p w:rsidR="0090522A" w:rsidRPr="0090522A" w:rsidRDefault="0090522A" w:rsidP="00BC1226">
            <w:pPr>
              <w:pStyle w:val="Default"/>
              <w:jc w:val="both"/>
            </w:pPr>
            <w:r w:rsidRPr="0090522A">
              <w:t xml:space="preserve">Электрический ток в средах. Электролиз. </w:t>
            </w:r>
          </w:p>
        </w:tc>
        <w:tc>
          <w:tcPr>
            <w:tcW w:w="1140" w:type="dxa"/>
          </w:tcPr>
          <w:p w:rsidR="0090522A" w:rsidRPr="0090522A" w:rsidRDefault="0090522A" w:rsidP="00BB2ABE">
            <w:pPr>
              <w:pStyle w:val="Default"/>
              <w:jc w:val="both"/>
            </w:pPr>
            <w:r w:rsidRPr="0090522A">
              <w:t>4</w:t>
            </w:r>
          </w:p>
        </w:tc>
        <w:tc>
          <w:tcPr>
            <w:tcW w:w="2529" w:type="dxa"/>
          </w:tcPr>
          <w:p w:rsidR="0090522A" w:rsidRPr="0090522A" w:rsidRDefault="0090522A" w:rsidP="00BB2ABE">
            <w:pPr>
              <w:pStyle w:val="Default"/>
              <w:jc w:val="both"/>
            </w:pPr>
          </w:p>
        </w:tc>
      </w:tr>
      <w:tr w:rsidR="0090522A" w:rsidRPr="0090522A" w:rsidTr="0090522A">
        <w:tc>
          <w:tcPr>
            <w:tcW w:w="675" w:type="dxa"/>
            <w:shd w:val="clear" w:color="auto" w:fill="B6DDE8" w:themeFill="accent5" w:themeFillTint="66"/>
          </w:tcPr>
          <w:p w:rsidR="0090522A" w:rsidRPr="0090522A" w:rsidRDefault="0090522A" w:rsidP="00BB2ABE">
            <w:pPr>
              <w:pStyle w:val="Default"/>
              <w:jc w:val="both"/>
            </w:pPr>
          </w:p>
        </w:tc>
        <w:tc>
          <w:tcPr>
            <w:tcW w:w="5227" w:type="dxa"/>
            <w:shd w:val="clear" w:color="auto" w:fill="B6DDE8" w:themeFill="accent5" w:themeFillTint="66"/>
          </w:tcPr>
          <w:p w:rsidR="0090522A" w:rsidRPr="0090522A" w:rsidRDefault="0090522A" w:rsidP="0090522A">
            <w:pPr>
              <w:pStyle w:val="Default"/>
              <w:jc w:val="both"/>
            </w:pPr>
            <w:r w:rsidRPr="0090522A">
              <w:rPr>
                <w:b/>
                <w:bCs/>
              </w:rPr>
              <w:t xml:space="preserve">4. Заключительный этап олимпиады. </w:t>
            </w:r>
          </w:p>
          <w:p w:rsidR="0090522A" w:rsidRPr="0090522A" w:rsidRDefault="0090522A" w:rsidP="0090522A">
            <w:pPr>
              <w:pStyle w:val="Default"/>
              <w:jc w:val="both"/>
            </w:pPr>
            <w:r w:rsidRPr="0090522A">
              <w:rPr>
                <w:color w:val="FF0000"/>
              </w:rPr>
              <w:t>Математика!</w:t>
            </w:r>
            <w:r w:rsidRPr="0090522A">
              <w:t xml:space="preserve"> В физмат</w:t>
            </w:r>
            <w:proofErr w:type="gramStart"/>
            <w:r w:rsidRPr="0090522A">
              <w:t>.</w:t>
            </w:r>
            <w:proofErr w:type="gramEnd"/>
            <w:r w:rsidRPr="0090522A">
              <w:t xml:space="preserve"> </w:t>
            </w:r>
            <w:proofErr w:type="gramStart"/>
            <w:r w:rsidRPr="0090522A">
              <w:t>к</w:t>
            </w:r>
            <w:proofErr w:type="gramEnd"/>
            <w:r w:rsidRPr="0090522A">
              <w:t xml:space="preserve">лассах пройден логарифм. </w:t>
            </w:r>
          </w:p>
        </w:tc>
        <w:tc>
          <w:tcPr>
            <w:tcW w:w="1140" w:type="dxa"/>
            <w:shd w:val="clear" w:color="auto" w:fill="B6DDE8" w:themeFill="accent5" w:themeFillTint="66"/>
          </w:tcPr>
          <w:p w:rsidR="0090522A" w:rsidRPr="0090522A" w:rsidRDefault="0090522A" w:rsidP="00BB2ABE">
            <w:pPr>
              <w:pStyle w:val="Default"/>
              <w:jc w:val="both"/>
            </w:pPr>
            <w:r w:rsidRPr="0090522A">
              <w:t>4</w:t>
            </w:r>
          </w:p>
        </w:tc>
        <w:tc>
          <w:tcPr>
            <w:tcW w:w="2529" w:type="dxa"/>
            <w:shd w:val="clear" w:color="auto" w:fill="B6DDE8" w:themeFill="accent5" w:themeFillTint="66"/>
          </w:tcPr>
          <w:p w:rsidR="0090522A" w:rsidRPr="0090522A" w:rsidRDefault="0090522A" w:rsidP="0090522A">
            <w:pPr>
              <w:pStyle w:val="Default"/>
              <w:jc w:val="both"/>
            </w:pPr>
            <w:r w:rsidRPr="0090522A">
              <w:rPr>
                <w:b/>
                <w:bCs/>
              </w:rPr>
              <w:t xml:space="preserve">Для </w:t>
            </w:r>
            <w:proofErr w:type="spellStart"/>
            <w:proofErr w:type="gramStart"/>
            <w:r w:rsidRPr="0090522A">
              <w:rPr>
                <w:b/>
                <w:bCs/>
              </w:rPr>
              <w:t>эксперимен-тального</w:t>
            </w:r>
            <w:proofErr w:type="spellEnd"/>
            <w:proofErr w:type="gramEnd"/>
            <w:r w:rsidRPr="0090522A">
              <w:rPr>
                <w:b/>
                <w:bCs/>
              </w:rPr>
              <w:t xml:space="preserve"> тура: </w:t>
            </w:r>
            <w:r w:rsidRPr="0090522A">
              <w:t xml:space="preserve">Конденсаторы, транзисторы. Измерительные приборы: психрометр </w:t>
            </w:r>
          </w:p>
          <w:p w:rsidR="0090522A" w:rsidRPr="0090522A" w:rsidRDefault="0090522A" w:rsidP="00BB2ABE">
            <w:pPr>
              <w:pStyle w:val="Default"/>
              <w:jc w:val="both"/>
            </w:pPr>
          </w:p>
        </w:tc>
      </w:tr>
      <w:tr w:rsidR="0090522A" w:rsidRPr="0090522A" w:rsidTr="00777D49">
        <w:tc>
          <w:tcPr>
            <w:tcW w:w="675" w:type="dxa"/>
          </w:tcPr>
          <w:p w:rsidR="0090522A" w:rsidRPr="0090522A" w:rsidRDefault="0090522A" w:rsidP="00BB2ABE">
            <w:pPr>
              <w:pStyle w:val="Default"/>
              <w:jc w:val="both"/>
            </w:pPr>
            <w:r w:rsidRPr="0090522A">
              <w:t>12</w:t>
            </w:r>
          </w:p>
        </w:tc>
        <w:tc>
          <w:tcPr>
            <w:tcW w:w="5227" w:type="dxa"/>
          </w:tcPr>
          <w:p w:rsidR="0090522A" w:rsidRPr="0090522A" w:rsidRDefault="0090522A" w:rsidP="00BC1226">
            <w:pPr>
              <w:pStyle w:val="Default"/>
              <w:jc w:val="both"/>
            </w:pPr>
            <w:r w:rsidRPr="0090522A">
              <w:t xml:space="preserve">Магнитное поле постоянного тока. Силы Лоренца и Ампера. </w:t>
            </w:r>
          </w:p>
        </w:tc>
        <w:tc>
          <w:tcPr>
            <w:tcW w:w="1140" w:type="dxa"/>
          </w:tcPr>
          <w:p w:rsidR="0090522A" w:rsidRPr="0090522A" w:rsidRDefault="0090522A" w:rsidP="00BB2ABE">
            <w:pPr>
              <w:pStyle w:val="Default"/>
              <w:jc w:val="both"/>
            </w:pPr>
            <w:r w:rsidRPr="0090522A">
              <w:t>5</w:t>
            </w:r>
          </w:p>
        </w:tc>
        <w:tc>
          <w:tcPr>
            <w:tcW w:w="2529" w:type="dxa"/>
          </w:tcPr>
          <w:p w:rsidR="0090522A" w:rsidRPr="0090522A" w:rsidRDefault="0090522A" w:rsidP="00BB2ABE">
            <w:pPr>
              <w:pStyle w:val="Default"/>
              <w:jc w:val="both"/>
            </w:pPr>
          </w:p>
        </w:tc>
      </w:tr>
    </w:tbl>
    <w:p w:rsidR="0090522A" w:rsidRDefault="0090522A" w:rsidP="0090522A">
      <w:pPr>
        <w:pStyle w:val="Default"/>
        <w:jc w:val="center"/>
        <w:rPr>
          <w:b/>
          <w:bCs/>
          <w:sz w:val="28"/>
          <w:szCs w:val="28"/>
        </w:rPr>
      </w:pPr>
    </w:p>
    <w:p w:rsidR="0090522A" w:rsidRPr="0090522A" w:rsidRDefault="0090522A" w:rsidP="0090522A">
      <w:pPr>
        <w:pStyle w:val="Default"/>
        <w:jc w:val="center"/>
        <w:rPr>
          <w:sz w:val="28"/>
          <w:szCs w:val="28"/>
        </w:rPr>
      </w:pPr>
      <w:r w:rsidRPr="0090522A">
        <w:rPr>
          <w:b/>
          <w:bCs/>
          <w:sz w:val="28"/>
          <w:szCs w:val="28"/>
        </w:rPr>
        <w:t>11 класс</w:t>
      </w:r>
    </w:p>
    <w:p w:rsidR="0090522A" w:rsidRPr="0090522A" w:rsidRDefault="0090522A" w:rsidP="0090522A">
      <w:pPr>
        <w:pStyle w:val="Default"/>
        <w:jc w:val="both"/>
        <w:rPr>
          <w:sz w:val="28"/>
          <w:szCs w:val="28"/>
        </w:rPr>
      </w:pPr>
      <w:r w:rsidRPr="0090522A">
        <w:rPr>
          <w:sz w:val="28"/>
          <w:szCs w:val="28"/>
        </w:rPr>
        <w:t xml:space="preserve">В 11 классе придерживаемся логики выбранной в 10 классе. </w:t>
      </w:r>
    </w:p>
    <w:p w:rsidR="0090522A" w:rsidRPr="0090522A" w:rsidRDefault="0090522A" w:rsidP="0090522A">
      <w:pPr>
        <w:pStyle w:val="Default"/>
        <w:spacing w:after="68"/>
        <w:jc w:val="both"/>
        <w:rPr>
          <w:sz w:val="28"/>
          <w:szCs w:val="28"/>
        </w:rPr>
      </w:pPr>
      <w:r w:rsidRPr="0090522A">
        <w:rPr>
          <w:sz w:val="28"/>
          <w:szCs w:val="28"/>
        </w:rPr>
        <w:t>1. Козел С.М. Физика 10-11. Пособие для учащихся и абитуриентов</w:t>
      </w:r>
      <w:proofErr w:type="gramStart"/>
      <w:r w:rsidRPr="0090522A">
        <w:rPr>
          <w:sz w:val="28"/>
          <w:szCs w:val="28"/>
        </w:rPr>
        <w:t>.</w:t>
      </w:r>
      <w:proofErr w:type="gramEnd"/>
      <w:r w:rsidRPr="0090522A">
        <w:rPr>
          <w:sz w:val="28"/>
          <w:szCs w:val="28"/>
        </w:rPr>
        <w:t xml:space="preserve"> (</w:t>
      </w:r>
      <w:proofErr w:type="gramStart"/>
      <w:r w:rsidRPr="0090522A">
        <w:rPr>
          <w:sz w:val="28"/>
          <w:szCs w:val="28"/>
        </w:rPr>
        <w:t>в</w:t>
      </w:r>
      <w:proofErr w:type="gramEnd"/>
      <w:r w:rsidRPr="0090522A">
        <w:rPr>
          <w:sz w:val="28"/>
          <w:szCs w:val="28"/>
        </w:rPr>
        <w:t xml:space="preserve"> двух частях). — М.: Мнемозина. 2010. </w:t>
      </w:r>
    </w:p>
    <w:p w:rsidR="0090522A" w:rsidRPr="0090522A" w:rsidRDefault="0090522A" w:rsidP="0090522A">
      <w:pPr>
        <w:pStyle w:val="Default"/>
        <w:spacing w:after="68"/>
        <w:jc w:val="both"/>
        <w:rPr>
          <w:sz w:val="28"/>
          <w:szCs w:val="28"/>
        </w:rPr>
      </w:pPr>
      <w:r w:rsidRPr="0090522A">
        <w:rPr>
          <w:sz w:val="28"/>
          <w:szCs w:val="28"/>
        </w:rPr>
        <w:t xml:space="preserve">2. Физика-11 под ред. А.А. </w:t>
      </w:r>
      <w:proofErr w:type="spellStart"/>
      <w:r w:rsidRPr="0090522A">
        <w:rPr>
          <w:sz w:val="28"/>
          <w:szCs w:val="28"/>
        </w:rPr>
        <w:t>Пинского</w:t>
      </w:r>
      <w:proofErr w:type="spellEnd"/>
      <w:r w:rsidRPr="0090522A">
        <w:rPr>
          <w:sz w:val="28"/>
          <w:szCs w:val="28"/>
        </w:rPr>
        <w:t xml:space="preserve">. "Просвещение"; </w:t>
      </w:r>
    </w:p>
    <w:p w:rsidR="0090522A" w:rsidRPr="0090522A" w:rsidRDefault="0090522A" w:rsidP="0090522A">
      <w:pPr>
        <w:pStyle w:val="Default"/>
        <w:jc w:val="both"/>
        <w:rPr>
          <w:sz w:val="28"/>
          <w:szCs w:val="28"/>
        </w:rPr>
      </w:pPr>
      <w:r w:rsidRPr="0090522A">
        <w:rPr>
          <w:sz w:val="28"/>
          <w:szCs w:val="28"/>
        </w:rPr>
        <w:t xml:space="preserve">3. </w:t>
      </w:r>
      <w:proofErr w:type="spellStart"/>
      <w:r w:rsidRPr="0090522A">
        <w:rPr>
          <w:sz w:val="28"/>
          <w:szCs w:val="28"/>
        </w:rPr>
        <w:t>Мякишев</w:t>
      </w:r>
      <w:proofErr w:type="spellEnd"/>
      <w:r w:rsidRPr="0090522A">
        <w:rPr>
          <w:sz w:val="28"/>
          <w:szCs w:val="28"/>
        </w:rPr>
        <w:t xml:space="preserve"> Г.Я. Физика (т. 1 - 5) "Дрофа". </w:t>
      </w:r>
    </w:p>
    <w:p w:rsidR="0090522A" w:rsidRDefault="0090522A"/>
    <w:tbl>
      <w:tblPr>
        <w:tblStyle w:val="a3"/>
        <w:tblW w:w="0" w:type="auto"/>
        <w:tblLook w:val="04A0"/>
      </w:tblPr>
      <w:tblGrid>
        <w:gridCol w:w="675"/>
        <w:gridCol w:w="5227"/>
        <w:gridCol w:w="1140"/>
        <w:gridCol w:w="2529"/>
      </w:tblGrid>
      <w:tr w:rsidR="0090522A" w:rsidRPr="006B6FE0" w:rsidTr="00777D49">
        <w:tc>
          <w:tcPr>
            <w:tcW w:w="675" w:type="dxa"/>
          </w:tcPr>
          <w:p w:rsidR="0090522A" w:rsidRPr="006B6FE0" w:rsidRDefault="0090522A" w:rsidP="00C82D2C">
            <w:pPr>
              <w:pStyle w:val="Default"/>
              <w:jc w:val="both"/>
              <w:rPr>
                <w:b/>
              </w:rPr>
            </w:pPr>
            <w:r w:rsidRPr="006B6FE0">
              <w:rPr>
                <w:b/>
              </w:rPr>
              <w:t>№</w:t>
            </w:r>
          </w:p>
        </w:tc>
        <w:tc>
          <w:tcPr>
            <w:tcW w:w="5227" w:type="dxa"/>
          </w:tcPr>
          <w:p w:rsidR="0090522A" w:rsidRPr="006B6FE0" w:rsidRDefault="0090522A" w:rsidP="00C82D2C">
            <w:pPr>
              <w:pStyle w:val="Default"/>
              <w:jc w:val="both"/>
              <w:rPr>
                <w:b/>
              </w:rPr>
            </w:pPr>
            <w:r w:rsidRPr="006B6FE0">
              <w:rPr>
                <w:b/>
              </w:rPr>
              <w:t>Тема</w:t>
            </w:r>
          </w:p>
        </w:tc>
        <w:tc>
          <w:tcPr>
            <w:tcW w:w="1140" w:type="dxa"/>
          </w:tcPr>
          <w:tbl>
            <w:tblPr>
              <w:tblW w:w="0" w:type="auto"/>
              <w:tblBorders>
                <w:top w:val="nil"/>
                <w:left w:val="nil"/>
                <w:bottom w:val="nil"/>
                <w:right w:val="nil"/>
              </w:tblBorders>
              <w:tblLook w:val="0000"/>
            </w:tblPr>
            <w:tblGrid>
              <w:gridCol w:w="924"/>
            </w:tblGrid>
            <w:tr w:rsidR="0090522A" w:rsidRPr="006B6FE0" w:rsidTr="00C82D2C">
              <w:trPr>
                <w:trHeight w:val="107"/>
              </w:trPr>
              <w:tc>
                <w:tcPr>
                  <w:tcW w:w="0" w:type="auto"/>
                </w:tcPr>
                <w:p w:rsidR="0090522A" w:rsidRPr="006B6FE0" w:rsidRDefault="0090522A" w:rsidP="00C82D2C">
                  <w:pPr>
                    <w:pStyle w:val="Default"/>
                  </w:pPr>
                  <w:r w:rsidRPr="006B6FE0">
                    <w:rPr>
                      <w:b/>
                      <w:bCs/>
                    </w:rPr>
                    <w:t xml:space="preserve">Месяц </w:t>
                  </w:r>
                </w:p>
              </w:tc>
            </w:tr>
          </w:tbl>
          <w:p w:rsidR="0090522A" w:rsidRPr="006B6FE0" w:rsidRDefault="0090522A" w:rsidP="00C82D2C">
            <w:pPr>
              <w:pStyle w:val="Default"/>
              <w:jc w:val="both"/>
            </w:pPr>
          </w:p>
        </w:tc>
        <w:tc>
          <w:tcPr>
            <w:tcW w:w="2529" w:type="dxa"/>
          </w:tcPr>
          <w:tbl>
            <w:tblPr>
              <w:tblW w:w="0" w:type="auto"/>
              <w:tblBorders>
                <w:top w:val="nil"/>
                <w:left w:val="nil"/>
                <w:bottom w:val="nil"/>
                <w:right w:val="nil"/>
              </w:tblBorders>
              <w:tblLook w:val="0000"/>
            </w:tblPr>
            <w:tblGrid>
              <w:gridCol w:w="1607"/>
            </w:tblGrid>
            <w:tr w:rsidR="0090522A" w:rsidRPr="006B6FE0" w:rsidTr="00C82D2C">
              <w:trPr>
                <w:trHeight w:val="107"/>
              </w:trPr>
              <w:tc>
                <w:tcPr>
                  <w:tcW w:w="0" w:type="auto"/>
                </w:tcPr>
                <w:p w:rsidR="0090522A" w:rsidRPr="006B6FE0" w:rsidRDefault="0090522A" w:rsidP="00C82D2C">
                  <w:pPr>
                    <w:pStyle w:val="Default"/>
                  </w:pPr>
                  <w:r w:rsidRPr="006B6FE0">
                    <w:rPr>
                      <w:b/>
                      <w:bCs/>
                    </w:rPr>
                    <w:t xml:space="preserve">Примечания </w:t>
                  </w:r>
                </w:p>
              </w:tc>
            </w:tr>
          </w:tbl>
          <w:p w:rsidR="0090522A" w:rsidRPr="006B6FE0" w:rsidRDefault="0090522A" w:rsidP="00C82D2C">
            <w:pPr>
              <w:pStyle w:val="Default"/>
              <w:jc w:val="both"/>
            </w:pPr>
          </w:p>
        </w:tc>
      </w:tr>
      <w:tr w:rsidR="0090522A" w:rsidRPr="006B6FE0" w:rsidTr="006B6FE0">
        <w:tc>
          <w:tcPr>
            <w:tcW w:w="675" w:type="dxa"/>
            <w:shd w:val="clear" w:color="auto" w:fill="FFFF00"/>
          </w:tcPr>
          <w:p w:rsidR="0090522A" w:rsidRPr="006B6FE0" w:rsidRDefault="0090522A" w:rsidP="00BB2ABE">
            <w:pPr>
              <w:pStyle w:val="Default"/>
              <w:jc w:val="both"/>
            </w:pPr>
            <w:r w:rsidRPr="006B6FE0">
              <w:t>1</w:t>
            </w:r>
          </w:p>
        </w:tc>
        <w:tc>
          <w:tcPr>
            <w:tcW w:w="5227" w:type="dxa"/>
            <w:shd w:val="clear" w:color="auto" w:fill="FFFF00"/>
          </w:tcPr>
          <w:p w:rsidR="0090522A" w:rsidRPr="006B6FE0" w:rsidRDefault="0090522A" w:rsidP="0090522A">
            <w:pPr>
              <w:pStyle w:val="Default"/>
              <w:jc w:val="both"/>
            </w:pPr>
            <w:r w:rsidRPr="006B6FE0">
              <w:t xml:space="preserve">Закон индукции Фарадея. Вихревое поле. Индуктивность, катушки, </w:t>
            </w:r>
            <w:r w:rsidRPr="006B6FE0">
              <w:rPr>
                <w:i/>
                <w:iCs/>
              </w:rPr>
              <w:t>R</w:t>
            </w:r>
            <w:r w:rsidRPr="006B6FE0">
              <w:t>,</w:t>
            </w:r>
            <w:r w:rsidRPr="006B6FE0">
              <w:rPr>
                <w:i/>
                <w:iCs/>
              </w:rPr>
              <w:t>L</w:t>
            </w:r>
            <w:r w:rsidRPr="006B6FE0">
              <w:t>,</w:t>
            </w:r>
            <w:r w:rsidRPr="006B6FE0">
              <w:rPr>
                <w:i/>
                <w:iCs/>
              </w:rPr>
              <w:t xml:space="preserve">C </w:t>
            </w:r>
            <w:r w:rsidRPr="006B6FE0">
              <w:t xml:space="preserve">- цепи. </w:t>
            </w:r>
          </w:p>
        </w:tc>
        <w:tc>
          <w:tcPr>
            <w:tcW w:w="1140" w:type="dxa"/>
            <w:shd w:val="clear" w:color="auto" w:fill="FFFF00"/>
          </w:tcPr>
          <w:p w:rsidR="0090522A" w:rsidRPr="006B6FE0" w:rsidRDefault="0090522A" w:rsidP="00BB2ABE">
            <w:pPr>
              <w:pStyle w:val="Default"/>
              <w:jc w:val="both"/>
            </w:pPr>
            <w:r w:rsidRPr="006B6FE0">
              <w:t>10</w:t>
            </w:r>
          </w:p>
        </w:tc>
        <w:tc>
          <w:tcPr>
            <w:tcW w:w="2529" w:type="dxa"/>
            <w:shd w:val="clear" w:color="auto" w:fill="FFFF00"/>
          </w:tcPr>
          <w:p w:rsidR="0090522A" w:rsidRPr="006B6FE0" w:rsidRDefault="0090522A" w:rsidP="00BB2ABE">
            <w:pPr>
              <w:pStyle w:val="Default"/>
              <w:jc w:val="both"/>
            </w:pPr>
            <w:r w:rsidRPr="006B6FE0">
              <w:t xml:space="preserve">Если второй этап в середине декабря – то можно включать эту тему </w:t>
            </w:r>
          </w:p>
        </w:tc>
      </w:tr>
      <w:tr w:rsidR="0090522A" w:rsidRPr="006B6FE0" w:rsidTr="006B6FE0">
        <w:tc>
          <w:tcPr>
            <w:tcW w:w="675" w:type="dxa"/>
            <w:shd w:val="clear" w:color="auto" w:fill="B6DDE8" w:themeFill="accent5" w:themeFillTint="66"/>
          </w:tcPr>
          <w:p w:rsidR="0090522A" w:rsidRPr="006B6FE0" w:rsidRDefault="0090522A" w:rsidP="00BB2ABE">
            <w:pPr>
              <w:pStyle w:val="Default"/>
              <w:jc w:val="both"/>
            </w:pPr>
          </w:p>
        </w:tc>
        <w:tc>
          <w:tcPr>
            <w:tcW w:w="5227" w:type="dxa"/>
            <w:shd w:val="clear" w:color="auto" w:fill="B6DDE8" w:themeFill="accent5" w:themeFillTint="66"/>
          </w:tcPr>
          <w:p w:rsidR="0090522A" w:rsidRPr="006B6FE0" w:rsidRDefault="0090522A" w:rsidP="00BC1226">
            <w:pPr>
              <w:pStyle w:val="Default"/>
              <w:jc w:val="both"/>
            </w:pPr>
            <w:r w:rsidRPr="006B6FE0">
              <w:rPr>
                <w:b/>
                <w:bCs/>
              </w:rPr>
              <w:t xml:space="preserve">1. Школьный этап олимпиады </w:t>
            </w:r>
          </w:p>
        </w:tc>
        <w:tc>
          <w:tcPr>
            <w:tcW w:w="1140" w:type="dxa"/>
            <w:shd w:val="clear" w:color="auto" w:fill="B6DDE8" w:themeFill="accent5" w:themeFillTint="66"/>
          </w:tcPr>
          <w:p w:rsidR="0090522A" w:rsidRPr="006B6FE0" w:rsidRDefault="0090522A" w:rsidP="00BB2ABE">
            <w:pPr>
              <w:pStyle w:val="Default"/>
              <w:jc w:val="both"/>
            </w:pPr>
            <w:r w:rsidRPr="006B6FE0">
              <w:t>10</w:t>
            </w:r>
          </w:p>
        </w:tc>
        <w:tc>
          <w:tcPr>
            <w:tcW w:w="2529" w:type="dxa"/>
            <w:shd w:val="clear" w:color="auto" w:fill="B6DDE8" w:themeFill="accent5" w:themeFillTint="66"/>
          </w:tcPr>
          <w:p w:rsidR="0090522A" w:rsidRPr="006B6FE0" w:rsidRDefault="0090522A" w:rsidP="00BB2ABE">
            <w:pPr>
              <w:pStyle w:val="Default"/>
              <w:jc w:val="both"/>
            </w:pPr>
          </w:p>
        </w:tc>
      </w:tr>
      <w:tr w:rsidR="0090522A" w:rsidRPr="006B6FE0" w:rsidTr="006B6FE0">
        <w:tc>
          <w:tcPr>
            <w:tcW w:w="675" w:type="dxa"/>
            <w:shd w:val="clear" w:color="auto" w:fill="FFFF00"/>
          </w:tcPr>
          <w:p w:rsidR="0090522A" w:rsidRPr="006B6FE0" w:rsidRDefault="0090522A" w:rsidP="00BB2ABE">
            <w:pPr>
              <w:pStyle w:val="Default"/>
              <w:jc w:val="both"/>
            </w:pPr>
            <w:r w:rsidRPr="006B6FE0">
              <w:t>2</w:t>
            </w:r>
          </w:p>
        </w:tc>
        <w:tc>
          <w:tcPr>
            <w:tcW w:w="5227" w:type="dxa"/>
            <w:shd w:val="clear" w:color="auto" w:fill="FFFF00"/>
          </w:tcPr>
          <w:p w:rsidR="0090522A" w:rsidRPr="006B6FE0" w:rsidRDefault="0090522A" w:rsidP="00BC1226">
            <w:pPr>
              <w:pStyle w:val="Default"/>
              <w:jc w:val="both"/>
            </w:pPr>
            <w:r w:rsidRPr="006B6FE0">
              <w:t xml:space="preserve">Колебания механические и электрические </w:t>
            </w:r>
          </w:p>
        </w:tc>
        <w:tc>
          <w:tcPr>
            <w:tcW w:w="1140" w:type="dxa"/>
            <w:shd w:val="clear" w:color="auto" w:fill="FFFF00"/>
          </w:tcPr>
          <w:p w:rsidR="0090522A" w:rsidRPr="006B6FE0" w:rsidRDefault="0090522A" w:rsidP="00BB2ABE">
            <w:pPr>
              <w:pStyle w:val="Default"/>
              <w:jc w:val="both"/>
            </w:pPr>
            <w:r w:rsidRPr="006B6FE0">
              <w:t>11</w:t>
            </w:r>
          </w:p>
        </w:tc>
        <w:tc>
          <w:tcPr>
            <w:tcW w:w="2529" w:type="dxa"/>
            <w:shd w:val="clear" w:color="auto" w:fill="FFFF00"/>
          </w:tcPr>
          <w:p w:rsidR="0090522A" w:rsidRPr="006B6FE0" w:rsidRDefault="0090522A" w:rsidP="00BB2ABE">
            <w:pPr>
              <w:pStyle w:val="Default"/>
              <w:jc w:val="both"/>
            </w:pPr>
          </w:p>
        </w:tc>
      </w:tr>
      <w:tr w:rsidR="0090522A" w:rsidRPr="006B6FE0" w:rsidTr="006B6FE0">
        <w:tc>
          <w:tcPr>
            <w:tcW w:w="675" w:type="dxa"/>
            <w:shd w:val="clear" w:color="auto" w:fill="B6DDE8" w:themeFill="accent5" w:themeFillTint="66"/>
          </w:tcPr>
          <w:p w:rsidR="0090522A" w:rsidRPr="006B6FE0" w:rsidRDefault="0090522A" w:rsidP="00BB2ABE">
            <w:pPr>
              <w:pStyle w:val="Default"/>
              <w:jc w:val="both"/>
            </w:pPr>
          </w:p>
        </w:tc>
        <w:tc>
          <w:tcPr>
            <w:tcW w:w="5227" w:type="dxa"/>
            <w:shd w:val="clear" w:color="auto" w:fill="B6DDE8" w:themeFill="accent5" w:themeFillTint="66"/>
          </w:tcPr>
          <w:p w:rsidR="0090522A" w:rsidRPr="006B6FE0" w:rsidRDefault="0090522A" w:rsidP="0090522A">
            <w:pPr>
              <w:pStyle w:val="Default"/>
              <w:jc w:val="both"/>
            </w:pPr>
            <w:r w:rsidRPr="006B6FE0">
              <w:rPr>
                <w:b/>
                <w:bCs/>
              </w:rPr>
              <w:t xml:space="preserve">2 (муниципальный) этап олимпиады </w:t>
            </w:r>
          </w:p>
          <w:p w:rsidR="0090522A" w:rsidRPr="006B6FE0" w:rsidRDefault="0090522A" w:rsidP="0090522A">
            <w:pPr>
              <w:pStyle w:val="Default"/>
              <w:jc w:val="both"/>
            </w:pPr>
            <w:r w:rsidRPr="006B6FE0">
              <w:rPr>
                <w:color w:val="FF0000"/>
              </w:rPr>
              <w:t>Математика!</w:t>
            </w:r>
            <w:r w:rsidRPr="006B6FE0">
              <w:t xml:space="preserve"> Пройдены логарифмы </w:t>
            </w:r>
          </w:p>
        </w:tc>
        <w:tc>
          <w:tcPr>
            <w:tcW w:w="1140" w:type="dxa"/>
            <w:shd w:val="clear" w:color="auto" w:fill="B6DDE8" w:themeFill="accent5" w:themeFillTint="66"/>
          </w:tcPr>
          <w:p w:rsidR="0090522A" w:rsidRPr="006B6FE0" w:rsidRDefault="0090522A" w:rsidP="00BB2ABE">
            <w:pPr>
              <w:pStyle w:val="Default"/>
              <w:jc w:val="both"/>
            </w:pPr>
            <w:r w:rsidRPr="006B6FE0">
              <w:t>11</w:t>
            </w:r>
          </w:p>
        </w:tc>
        <w:tc>
          <w:tcPr>
            <w:tcW w:w="2529" w:type="dxa"/>
            <w:shd w:val="clear" w:color="auto" w:fill="B6DDE8" w:themeFill="accent5" w:themeFillTint="66"/>
          </w:tcPr>
          <w:p w:rsidR="0090522A" w:rsidRPr="006B6FE0" w:rsidRDefault="0090522A" w:rsidP="0090522A">
            <w:pPr>
              <w:pStyle w:val="Default"/>
              <w:jc w:val="both"/>
            </w:pPr>
            <w:r w:rsidRPr="006B6FE0">
              <w:rPr>
                <w:b/>
                <w:bCs/>
              </w:rPr>
              <w:t xml:space="preserve">Без механических колебаний! </w:t>
            </w:r>
          </w:p>
        </w:tc>
      </w:tr>
      <w:tr w:rsidR="0090522A" w:rsidRPr="006B6FE0" w:rsidTr="00777D49">
        <w:tc>
          <w:tcPr>
            <w:tcW w:w="675" w:type="dxa"/>
          </w:tcPr>
          <w:p w:rsidR="0090522A" w:rsidRPr="006B6FE0" w:rsidRDefault="0090522A" w:rsidP="00BB2ABE">
            <w:pPr>
              <w:pStyle w:val="Default"/>
              <w:jc w:val="both"/>
            </w:pPr>
            <w:r w:rsidRPr="006B6FE0">
              <w:t>3</w:t>
            </w:r>
          </w:p>
        </w:tc>
        <w:tc>
          <w:tcPr>
            <w:tcW w:w="5227" w:type="dxa"/>
          </w:tcPr>
          <w:p w:rsidR="0090522A" w:rsidRPr="006B6FE0" w:rsidRDefault="0090522A" w:rsidP="00BC1226">
            <w:pPr>
              <w:pStyle w:val="Default"/>
              <w:jc w:val="both"/>
            </w:pPr>
            <w:r w:rsidRPr="006B6FE0">
              <w:t xml:space="preserve">Переменный ток. Трансформатор </w:t>
            </w:r>
          </w:p>
        </w:tc>
        <w:tc>
          <w:tcPr>
            <w:tcW w:w="1140" w:type="dxa"/>
          </w:tcPr>
          <w:p w:rsidR="0090522A" w:rsidRPr="006B6FE0" w:rsidRDefault="0090522A" w:rsidP="00BB2ABE">
            <w:pPr>
              <w:pStyle w:val="Default"/>
              <w:jc w:val="both"/>
            </w:pPr>
            <w:r w:rsidRPr="006B6FE0">
              <w:t>11</w:t>
            </w:r>
          </w:p>
        </w:tc>
        <w:tc>
          <w:tcPr>
            <w:tcW w:w="2529" w:type="dxa"/>
          </w:tcPr>
          <w:p w:rsidR="0090522A" w:rsidRPr="006B6FE0" w:rsidRDefault="0090522A" w:rsidP="00BB2ABE">
            <w:pPr>
              <w:pStyle w:val="Default"/>
              <w:jc w:val="both"/>
            </w:pPr>
          </w:p>
        </w:tc>
      </w:tr>
      <w:tr w:rsidR="0090522A" w:rsidRPr="006B6FE0" w:rsidTr="00777D49">
        <w:tc>
          <w:tcPr>
            <w:tcW w:w="675" w:type="dxa"/>
          </w:tcPr>
          <w:p w:rsidR="0090522A" w:rsidRPr="006B6FE0" w:rsidRDefault="0090522A" w:rsidP="00BB2ABE">
            <w:pPr>
              <w:pStyle w:val="Default"/>
              <w:jc w:val="both"/>
            </w:pPr>
            <w:r w:rsidRPr="006B6FE0">
              <w:t>4</w:t>
            </w:r>
          </w:p>
        </w:tc>
        <w:tc>
          <w:tcPr>
            <w:tcW w:w="5227" w:type="dxa"/>
          </w:tcPr>
          <w:p w:rsidR="0090522A" w:rsidRPr="006B6FE0" w:rsidRDefault="0090522A" w:rsidP="00BC1226">
            <w:pPr>
              <w:pStyle w:val="Default"/>
              <w:jc w:val="both"/>
            </w:pPr>
            <w:r w:rsidRPr="006B6FE0">
              <w:t xml:space="preserve">Электромагнитные волны. </w:t>
            </w:r>
          </w:p>
        </w:tc>
        <w:tc>
          <w:tcPr>
            <w:tcW w:w="1140" w:type="dxa"/>
          </w:tcPr>
          <w:p w:rsidR="0090522A" w:rsidRPr="006B6FE0" w:rsidRDefault="0090522A" w:rsidP="00BB2ABE">
            <w:pPr>
              <w:pStyle w:val="Default"/>
              <w:jc w:val="both"/>
            </w:pPr>
            <w:r w:rsidRPr="006B6FE0">
              <w:t>12</w:t>
            </w:r>
          </w:p>
        </w:tc>
        <w:tc>
          <w:tcPr>
            <w:tcW w:w="2529" w:type="dxa"/>
          </w:tcPr>
          <w:p w:rsidR="0090522A" w:rsidRPr="006B6FE0" w:rsidRDefault="0090522A" w:rsidP="00BB2ABE">
            <w:pPr>
              <w:pStyle w:val="Default"/>
              <w:jc w:val="both"/>
            </w:pPr>
          </w:p>
        </w:tc>
      </w:tr>
      <w:tr w:rsidR="0090522A" w:rsidRPr="006B6FE0" w:rsidTr="006B6FE0">
        <w:tc>
          <w:tcPr>
            <w:tcW w:w="675" w:type="dxa"/>
            <w:shd w:val="clear" w:color="auto" w:fill="FFFF00"/>
          </w:tcPr>
          <w:p w:rsidR="0090522A" w:rsidRPr="006B6FE0" w:rsidRDefault="0090522A" w:rsidP="00BB2ABE">
            <w:pPr>
              <w:pStyle w:val="Default"/>
              <w:jc w:val="both"/>
            </w:pPr>
            <w:r w:rsidRPr="006B6FE0">
              <w:t>5</w:t>
            </w:r>
          </w:p>
        </w:tc>
        <w:tc>
          <w:tcPr>
            <w:tcW w:w="5227" w:type="dxa"/>
            <w:shd w:val="clear" w:color="auto" w:fill="FFFF00"/>
          </w:tcPr>
          <w:p w:rsidR="0090522A" w:rsidRPr="006B6FE0" w:rsidRDefault="0090522A" w:rsidP="00BC1226">
            <w:pPr>
              <w:pStyle w:val="Default"/>
              <w:jc w:val="both"/>
            </w:pPr>
            <w:r w:rsidRPr="006B6FE0">
              <w:t xml:space="preserve">Геометрическая оптика. Формула тонкой линзы. Системы линз. Оптические приборы. Очки. </w:t>
            </w:r>
          </w:p>
        </w:tc>
        <w:tc>
          <w:tcPr>
            <w:tcW w:w="1140" w:type="dxa"/>
            <w:shd w:val="clear" w:color="auto" w:fill="FFFF00"/>
          </w:tcPr>
          <w:p w:rsidR="0090522A" w:rsidRPr="006B6FE0" w:rsidRDefault="0090522A" w:rsidP="00BB2ABE">
            <w:pPr>
              <w:pStyle w:val="Default"/>
              <w:jc w:val="both"/>
            </w:pPr>
            <w:r w:rsidRPr="006B6FE0">
              <w:t>12</w:t>
            </w:r>
          </w:p>
        </w:tc>
        <w:tc>
          <w:tcPr>
            <w:tcW w:w="2529" w:type="dxa"/>
            <w:shd w:val="clear" w:color="auto" w:fill="FFFF00"/>
          </w:tcPr>
          <w:p w:rsidR="0090522A" w:rsidRPr="006B6FE0" w:rsidRDefault="0090522A" w:rsidP="00BB2ABE">
            <w:pPr>
              <w:pStyle w:val="Default"/>
              <w:jc w:val="both"/>
            </w:pPr>
          </w:p>
        </w:tc>
      </w:tr>
      <w:tr w:rsidR="0090522A" w:rsidRPr="006B6FE0" w:rsidTr="006B6FE0">
        <w:tc>
          <w:tcPr>
            <w:tcW w:w="675" w:type="dxa"/>
            <w:shd w:val="clear" w:color="auto" w:fill="B6DDE8" w:themeFill="accent5" w:themeFillTint="66"/>
          </w:tcPr>
          <w:p w:rsidR="0090522A" w:rsidRPr="006B6FE0" w:rsidRDefault="0090522A" w:rsidP="00BB2ABE">
            <w:pPr>
              <w:pStyle w:val="Default"/>
              <w:jc w:val="both"/>
            </w:pPr>
          </w:p>
        </w:tc>
        <w:tc>
          <w:tcPr>
            <w:tcW w:w="5227" w:type="dxa"/>
            <w:shd w:val="clear" w:color="auto" w:fill="B6DDE8" w:themeFill="accent5" w:themeFillTint="66"/>
          </w:tcPr>
          <w:p w:rsidR="0090522A" w:rsidRPr="006B6FE0" w:rsidRDefault="0090522A" w:rsidP="0090522A">
            <w:pPr>
              <w:pStyle w:val="Default"/>
              <w:jc w:val="both"/>
            </w:pPr>
            <w:r w:rsidRPr="006B6FE0">
              <w:rPr>
                <w:b/>
                <w:bCs/>
              </w:rPr>
              <w:t xml:space="preserve">3 (региональный) этап олимпиады </w:t>
            </w:r>
          </w:p>
          <w:p w:rsidR="0090522A" w:rsidRPr="006B6FE0" w:rsidRDefault="0090522A" w:rsidP="0090522A">
            <w:pPr>
              <w:pStyle w:val="Default"/>
              <w:jc w:val="both"/>
            </w:pPr>
            <w:r w:rsidRPr="006B6FE0">
              <w:rPr>
                <w:color w:val="FF0000"/>
              </w:rPr>
              <w:t>Математика!</w:t>
            </w:r>
            <w:r w:rsidRPr="006B6FE0">
              <w:t xml:space="preserve"> Пройдены производные. </w:t>
            </w:r>
          </w:p>
        </w:tc>
        <w:tc>
          <w:tcPr>
            <w:tcW w:w="1140" w:type="dxa"/>
            <w:shd w:val="clear" w:color="auto" w:fill="B6DDE8" w:themeFill="accent5" w:themeFillTint="66"/>
          </w:tcPr>
          <w:p w:rsidR="0090522A" w:rsidRPr="006B6FE0" w:rsidRDefault="006B6FE0" w:rsidP="00BB2ABE">
            <w:pPr>
              <w:pStyle w:val="Default"/>
              <w:jc w:val="both"/>
            </w:pPr>
            <w:r w:rsidRPr="006B6FE0">
              <w:t>1</w:t>
            </w:r>
          </w:p>
        </w:tc>
        <w:tc>
          <w:tcPr>
            <w:tcW w:w="2529" w:type="dxa"/>
            <w:shd w:val="clear" w:color="auto" w:fill="B6DDE8" w:themeFill="accent5" w:themeFillTint="66"/>
          </w:tcPr>
          <w:p w:rsidR="0090522A" w:rsidRPr="006B6FE0" w:rsidRDefault="006B6FE0" w:rsidP="00BB2ABE">
            <w:pPr>
              <w:pStyle w:val="Default"/>
              <w:jc w:val="both"/>
            </w:pPr>
            <w:r w:rsidRPr="006B6FE0">
              <w:rPr>
                <w:b/>
                <w:bCs/>
              </w:rPr>
              <w:t xml:space="preserve">Без геометрической оптики! </w:t>
            </w:r>
          </w:p>
        </w:tc>
      </w:tr>
      <w:tr w:rsidR="006B6FE0" w:rsidRPr="006B6FE0" w:rsidTr="00777D49">
        <w:tc>
          <w:tcPr>
            <w:tcW w:w="675" w:type="dxa"/>
          </w:tcPr>
          <w:p w:rsidR="006B6FE0" w:rsidRPr="006B6FE0" w:rsidRDefault="006B6FE0" w:rsidP="00BB2ABE">
            <w:pPr>
              <w:pStyle w:val="Default"/>
              <w:jc w:val="both"/>
            </w:pPr>
            <w:r w:rsidRPr="006B6FE0">
              <w:t>6</w:t>
            </w:r>
          </w:p>
        </w:tc>
        <w:tc>
          <w:tcPr>
            <w:tcW w:w="5227" w:type="dxa"/>
          </w:tcPr>
          <w:p w:rsidR="006B6FE0" w:rsidRPr="006B6FE0" w:rsidRDefault="006B6FE0" w:rsidP="0090522A">
            <w:pPr>
              <w:pStyle w:val="Default"/>
              <w:jc w:val="both"/>
            </w:pPr>
            <w:r w:rsidRPr="006B6FE0">
              <w:t xml:space="preserve">Волновая оптика. Интерференция. Дифракция. </w:t>
            </w:r>
          </w:p>
        </w:tc>
        <w:tc>
          <w:tcPr>
            <w:tcW w:w="1140" w:type="dxa"/>
          </w:tcPr>
          <w:p w:rsidR="006B6FE0" w:rsidRPr="006B6FE0" w:rsidRDefault="006B6FE0" w:rsidP="00BB2ABE">
            <w:pPr>
              <w:pStyle w:val="Default"/>
              <w:jc w:val="both"/>
            </w:pPr>
            <w:r w:rsidRPr="006B6FE0">
              <w:t>1-2</w:t>
            </w:r>
          </w:p>
        </w:tc>
        <w:tc>
          <w:tcPr>
            <w:tcW w:w="2529" w:type="dxa"/>
          </w:tcPr>
          <w:p w:rsidR="006B6FE0" w:rsidRPr="006B6FE0" w:rsidRDefault="006B6FE0" w:rsidP="00BB2ABE">
            <w:pPr>
              <w:pStyle w:val="Default"/>
              <w:jc w:val="both"/>
              <w:rPr>
                <w:b/>
                <w:bCs/>
              </w:rPr>
            </w:pPr>
          </w:p>
        </w:tc>
      </w:tr>
      <w:tr w:rsidR="006B6FE0" w:rsidRPr="006B6FE0" w:rsidTr="006B6FE0">
        <w:tc>
          <w:tcPr>
            <w:tcW w:w="675" w:type="dxa"/>
            <w:shd w:val="clear" w:color="auto" w:fill="FFFF00"/>
          </w:tcPr>
          <w:p w:rsidR="006B6FE0" w:rsidRPr="006B6FE0" w:rsidRDefault="006B6FE0" w:rsidP="00BB2ABE">
            <w:pPr>
              <w:pStyle w:val="Default"/>
              <w:jc w:val="both"/>
            </w:pPr>
            <w:r w:rsidRPr="006B6FE0">
              <w:t>7</w:t>
            </w:r>
          </w:p>
        </w:tc>
        <w:tc>
          <w:tcPr>
            <w:tcW w:w="5227" w:type="dxa"/>
            <w:shd w:val="clear" w:color="auto" w:fill="FFFF00"/>
          </w:tcPr>
          <w:p w:rsidR="006B6FE0" w:rsidRPr="006B6FE0" w:rsidRDefault="006B6FE0" w:rsidP="0090522A">
            <w:pPr>
              <w:pStyle w:val="Default"/>
              <w:jc w:val="both"/>
            </w:pPr>
            <w:r w:rsidRPr="006B6FE0">
              <w:t xml:space="preserve">Теория относительности. </w:t>
            </w:r>
          </w:p>
        </w:tc>
        <w:tc>
          <w:tcPr>
            <w:tcW w:w="1140" w:type="dxa"/>
            <w:shd w:val="clear" w:color="auto" w:fill="FFFF00"/>
          </w:tcPr>
          <w:p w:rsidR="006B6FE0" w:rsidRPr="006B6FE0" w:rsidRDefault="006B6FE0" w:rsidP="00BB2ABE">
            <w:pPr>
              <w:pStyle w:val="Default"/>
              <w:jc w:val="both"/>
            </w:pPr>
            <w:r w:rsidRPr="006B6FE0">
              <w:t>2</w:t>
            </w:r>
          </w:p>
        </w:tc>
        <w:tc>
          <w:tcPr>
            <w:tcW w:w="2529" w:type="dxa"/>
            <w:shd w:val="clear" w:color="auto" w:fill="FFFF00"/>
          </w:tcPr>
          <w:p w:rsidR="006B6FE0" w:rsidRPr="006B6FE0" w:rsidRDefault="006B6FE0" w:rsidP="00BB2ABE">
            <w:pPr>
              <w:pStyle w:val="Default"/>
              <w:jc w:val="both"/>
              <w:rPr>
                <w:b/>
                <w:bCs/>
              </w:rPr>
            </w:pPr>
          </w:p>
        </w:tc>
      </w:tr>
      <w:tr w:rsidR="006B6FE0" w:rsidRPr="006B6FE0" w:rsidTr="006B6FE0">
        <w:tc>
          <w:tcPr>
            <w:tcW w:w="675" w:type="dxa"/>
            <w:shd w:val="clear" w:color="auto" w:fill="FFFF00"/>
          </w:tcPr>
          <w:p w:rsidR="006B6FE0" w:rsidRPr="006B6FE0" w:rsidRDefault="006B6FE0" w:rsidP="00BB2ABE">
            <w:pPr>
              <w:pStyle w:val="Default"/>
              <w:jc w:val="both"/>
            </w:pPr>
            <w:r w:rsidRPr="006B6FE0">
              <w:t>8</w:t>
            </w:r>
          </w:p>
        </w:tc>
        <w:tc>
          <w:tcPr>
            <w:tcW w:w="5227" w:type="dxa"/>
            <w:shd w:val="clear" w:color="auto" w:fill="FFFF00"/>
          </w:tcPr>
          <w:p w:rsidR="006B6FE0" w:rsidRPr="006B6FE0" w:rsidRDefault="006B6FE0" w:rsidP="0090522A">
            <w:pPr>
              <w:pStyle w:val="Default"/>
              <w:jc w:val="both"/>
            </w:pPr>
            <w:r w:rsidRPr="006B6FE0">
              <w:t xml:space="preserve">Основы атомной и квантовой физики. </w:t>
            </w:r>
          </w:p>
        </w:tc>
        <w:tc>
          <w:tcPr>
            <w:tcW w:w="1140" w:type="dxa"/>
            <w:shd w:val="clear" w:color="auto" w:fill="FFFF00"/>
          </w:tcPr>
          <w:p w:rsidR="006B6FE0" w:rsidRPr="006B6FE0" w:rsidRDefault="006B6FE0" w:rsidP="00BB2ABE">
            <w:pPr>
              <w:pStyle w:val="Default"/>
              <w:jc w:val="both"/>
            </w:pPr>
            <w:r w:rsidRPr="006B6FE0">
              <w:t>3</w:t>
            </w:r>
          </w:p>
        </w:tc>
        <w:tc>
          <w:tcPr>
            <w:tcW w:w="2529" w:type="dxa"/>
            <w:shd w:val="clear" w:color="auto" w:fill="FFFF00"/>
          </w:tcPr>
          <w:p w:rsidR="006B6FE0" w:rsidRPr="006B6FE0" w:rsidRDefault="006B6FE0" w:rsidP="00BB2ABE">
            <w:pPr>
              <w:pStyle w:val="Default"/>
              <w:jc w:val="both"/>
              <w:rPr>
                <w:b/>
                <w:bCs/>
              </w:rPr>
            </w:pPr>
          </w:p>
        </w:tc>
      </w:tr>
      <w:tr w:rsidR="006B6FE0" w:rsidRPr="006B6FE0" w:rsidTr="006B6FE0">
        <w:tc>
          <w:tcPr>
            <w:tcW w:w="675" w:type="dxa"/>
            <w:shd w:val="clear" w:color="auto" w:fill="FFFF00"/>
          </w:tcPr>
          <w:p w:rsidR="006B6FE0" w:rsidRPr="006B6FE0" w:rsidRDefault="006B6FE0" w:rsidP="00BB2ABE">
            <w:pPr>
              <w:pStyle w:val="Default"/>
              <w:jc w:val="both"/>
            </w:pPr>
            <w:r w:rsidRPr="006B6FE0">
              <w:t>9</w:t>
            </w:r>
          </w:p>
        </w:tc>
        <w:tc>
          <w:tcPr>
            <w:tcW w:w="5227" w:type="dxa"/>
            <w:shd w:val="clear" w:color="auto" w:fill="FFFF00"/>
          </w:tcPr>
          <w:p w:rsidR="006B6FE0" w:rsidRPr="006B6FE0" w:rsidRDefault="006B6FE0" w:rsidP="0090522A">
            <w:pPr>
              <w:pStyle w:val="Default"/>
              <w:jc w:val="both"/>
            </w:pPr>
            <w:r w:rsidRPr="006B6FE0">
              <w:t xml:space="preserve">Ядерная физика. </w:t>
            </w:r>
          </w:p>
        </w:tc>
        <w:tc>
          <w:tcPr>
            <w:tcW w:w="1140" w:type="dxa"/>
            <w:shd w:val="clear" w:color="auto" w:fill="FFFF00"/>
          </w:tcPr>
          <w:p w:rsidR="006B6FE0" w:rsidRPr="006B6FE0" w:rsidRDefault="006B6FE0" w:rsidP="00BB2ABE">
            <w:pPr>
              <w:pStyle w:val="Default"/>
              <w:jc w:val="both"/>
            </w:pPr>
            <w:r w:rsidRPr="006B6FE0">
              <w:t>4-5</w:t>
            </w:r>
          </w:p>
        </w:tc>
        <w:tc>
          <w:tcPr>
            <w:tcW w:w="2529" w:type="dxa"/>
            <w:shd w:val="clear" w:color="auto" w:fill="FFFF00"/>
          </w:tcPr>
          <w:p w:rsidR="006B6FE0" w:rsidRPr="006B6FE0" w:rsidRDefault="006B6FE0" w:rsidP="00BB2ABE">
            <w:pPr>
              <w:pStyle w:val="Default"/>
              <w:jc w:val="both"/>
              <w:rPr>
                <w:b/>
                <w:bCs/>
              </w:rPr>
            </w:pPr>
          </w:p>
        </w:tc>
      </w:tr>
      <w:tr w:rsidR="006B6FE0" w:rsidRPr="006B6FE0" w:rsidTr="006B6FE0">
        <w:tc>
          <w:tcPr>
            <w:tcW w:w="675" w:type="dxa"/>
            <w:shd w:val="clear" w:color="auto" w:fill="B6DDE8" w:themeFill="accent5" w:themeFillTint="66"/>
          </w:tcPr>
          <w:p w:rsidR="006B6FE0" w:rsidRPr="006B6FE0" w:rsidRDefault="006B6FE0" w:rsidP="00BB2ABE">
            <w:pPr>
              <w:pStyle w:val="Default"/>
              <w:jc w:val="both"/>
            </w:pPr>
          </w:p>
        </w:tc>
        <w:tc>
          <w:tcPr>
            <w:tcW w:w="5227" w:type="dxa"/>
            <w:shd w:val="clear" w:color="auto" w:fill="B6DDE8" w:themeFill="accent5" w:themeFillTint="66"/>
          </w:tcPr>
          <w:p w:rsidR="006B6FE0" w:rsidRPr="006B6FE0" w:rsidRDefault="006B6FE0" w:rsidP="006B6FE0">
            <w:pPr>
              <w:pStyle w:val="Default"/>
              <w:jc w:val="both"/>
            </w:pPr>
            <w:r w:rsidRPr="006B6FE0">
              <w:rPr>
                <w:b/>
                <w:bCs/>
              </w:rPr>
              <w:t xml:space="preserve">4 (заключительный) этап олимпиады </w:t>
            </w:r>
          </w:p>
          <w:p w:rsidR="006B6FE0" w:rsidRPr="006B6FE0" w:rsidRDefault="006B6FE0" w:rsidP="006B6FE0">
            <w:pPr>
              <w:pStyle w:val="Default"/>
              <w:jc w:val="both"/>
            </w:pPr>
            <w:r w:rsidRPr="006B6FE0">
              <w:t xml:space="preserve">На заключительном этапе могут предлагаться задачи на законы Кеплера и сферические зеркала. </w:t>
            </w:r>
          </w:p>
          <w:p w:rsidR="006B6FE0" w:rsidRPr="006B6FE0" w:rsidRDefault="006B6FE0" w:rsidP="006B6FE0">
            <w:pPr>
              <w:pStyle w:val="Default"/>
              <w:jc w:val="both"/>
              <w:rPr>
                <w:b/>
                <w:bCs/>
              </w:rPr>
            </w:pPr>
            <w:r w:rsidRPr="006B6FE0">
              <w:rPr>
                <w:color w:val="FF0000"/>
              </w:rPr>
              <w:t>Математика!</w:t>
            </w:r>
            <w:r w:rsidRPr="006B6FE0">
              <w:t xml:space="preserve"> Пройдены интегралы. </w:t>
            </w:r>
          </w:p>
        </w:tc>
        <w:tc>
          <w:tcPr>
            <w:tcW w:w="1140" w:type="dxa"/>
            <w:shd w:val="clear" w:color="auto" w:fill="B6DDE8" w:themeFill="accent5" w:themeFillTint="66"/>
          </w:tcPr>
          <w:p w:rsidR="006B6FE0" w:rsidRPr="006B6FE0" w:rsidRDefault="006B6FE0" w:rsidP="00BB2ABE">
            <w:pPr>
              <w:pStyle w:val="Default"/>
              <w:jc w:val="both"/>
            </w:pPr>
            <w:r w:rsidRPr="006B6FE0">
              <w:t>4</w:t>
            </w:r>
          </w:p>
        </w:tc>
        <w:tc>
          <w:tcPr>
            <w:tcW w:w="2529" w:type="dxa"/>
            <w:shd w:val="clear" w:color="auto" w:fill="B6DDE8" w:themeFill="accent5" w:themeFillTint="66"/>
          </w:tcPr>
          <w:p w:rsidR="006B6FE0" w:rsidRPr="006B6FE0" w:rsidRDefault="006B6FE0" w:rsidP="00BB2ABE">
            <w:pPr>
              <w:pStyle w:val="Default"/>
              <w:jc w:val="both"/>
            </w:pPr>
            <w:r w:rsidRPr="006B6FE0">
              <w:rPr>
                <w:b/>
                <w:bCs/>
              </w:rPr>
              <w:t xml:space="preserve">Для </w:t>
            </w:r>
            <w:proofErr w:type="spellStart"/>
            <w:proofErr w:type="gramStart"/>
            <w:r w:rsidRPr="006B6FE0">
              <w:rPr>
                <w:b/>
                <w:bCs/>
              </w:rPr>
              <w:t>эксперименталь-ного</w:t>
            </w:r>
            <w:proofErr w:type="spellEnd"/>
            <w:proofErr w:type="gramEnd"/>
            <w:r w:rsidRPr="006B6FE0">
              <w:rPr>
                <w:b/>
                <w:bCs/>
              </w:rPr>
              <w:t xml:space="preserve"> тура: </w:t>
            </w:r>
            <w:r w:rsidRPr="006B6FE0">
              <w:t xml:space="preserve">Генератор </w:t>
            </w:r>
            <w:proofErr w:type="gramStart"/>
            <w:r w:rsidRPr="006B6FE0">
              <w:t>переменного</w:t>
            </w:r>
            <w:proofErr w:type="gramEnd"/>
            <w:r w:rsidRPr="006B6FE0">
              <w:t xml:space="preserve"> </w:t>
            </w:r>
            <w:proofErr w:type="spellStart"/>
            <w:r w:rsidRPr="006B6FE0">
              <w:t>напря-жения</w:t>
            </w:r>
            <w:proofErr w:type="spellEnd"/>
            <w:r w:rsidRPr="006B6FE0">
              <w:t xml:space="preserve">, лазер, катушки индуктивности, дифракционные решетки, осциллограф. </w:t>
            </w:r>
          </w:p>
        </w:tc>
      </w:tr>
    </w:tbl>
    <w:p w:rsidR="00BB2ABE" w:rsidRPr="00BB2ABE" w:rsidRDefault="00BB2ABE" w:rsidP="00BB2ABE">
      <w:pPr>
        <w:pStyle w:val="Default"/>
        <w:jc w:val="both"/>
        <w:rPr>
          <w:sz w:val="28"/>
          <w:szCs w:val="28"/>
        </w:rPr>
      </w:pPr>
    </w:p>
    <w:sectPr w:rsidR="00BB2ABE" w:rsidRPr="00BB2ABE" w:rsidSect="00253F5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panose1 w:val="00000000000000000000"/>
    <w:charset w:val="80"/>
    <w:family w:val="auto"/>
    <w:notTrueType/>
    <w:pitch w:val="default"/>
    <w:sig w:usb0="00000203" w:usb1="08070000" w:usb2="00000010" w:usb3="00000000" w:csb0="00020005"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DD3798D"/>
    <w:multiLevelType w:val="hybridMultilevel"/>
    <w:tmpl w:val="483AC24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9EE2889"/>
    <w:multiLevelType w:val="hybridMultilevel"/>
    <w:tmpl w:val="0E0AEF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ED65498"/>
    <w:multiLevelType w:val="hybridMultilevel"/>
    <w:tmpl w:val="3FEA6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D0D5985"/>
    <w:multiLevelType w:val="hybridMultilevel"/>
    <w:tmpl w:val="125E25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8BE691D"/>
    <w:multiLevelType w:val="hybridMultilevel"/>
    <w:tmpl w:val="9A1255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08"/>
  <w:characterSpacingControl w:val="doNotCompress"/>
  <w:compat>
    <w:useFELayout/>
  </w:compat>
  <w:rsids>
    <w:rsidRoot w:val="004A1786"/>
    <w:rsid w:val="0000087B"/>
    <w:rsid w:val="0000090C"/>
    <w:rsid w:val="00000CC4"/>
    <w:rsid w:val="0000100D"/>
    <w:rsid w:val="00001753"/>
    <w:rsid w:val="00001A72"/>
    <w:rsid w:val="00001B17"/>
    <w:rsid w:val="0000227F"/>
    <w:rsid w:val="000024DA"/>
    <w:rsid w:val="000026FB"/>
    <w:rsid w:val="0000294C"/>
    <w:rsid w:val="000029D8"/>
    <w:rsid w:val="0000382A"/>
    <w:rsid w:val="000039FA"/>
    <w:rsid w:val="00003B30"/>
    <w:rsid w:val="00004074"/>
    <w:rsid w:val="000044BA"/>
    <w:rsid w:val="00004A6B"/>
    <w:rsid w:val="00004B43"/>
    <w:rsid w:val="00004C8C"/>
    <w:rsid w:val="00004D6A"/>
    <w:rsid w:val="00006E5E"/>
    <w:rsid w:val="00006EAD"/>
    <w:rsid w:val="00007AE8"/>
    <w:rsid w:val="0001000C"/>
    <w:rsid w:val="000119AD"/>
    <w:rsid w:val="00011C3F"/>
    <w:rsid w:val="00011EBF"/>
    <w:rsid w:val="0001214A"/>
    <w:rsid w:val="00012F94"/>
    <w:rsid w:val="00013087"/>
    <w:rsid w:val="00013CBF"/>
    <w:rsid w:val="000149E8"/>
    <w:rsid w:val="0001507E"/>
    <w:rsid w:val="00015831"/>
    <w:rsid w:val="00015BD9"/>
    <w:rsid w:val="00015D16"/>
    <w:rsid w:val="00016322"/>
    <w:rsid w:val="000166A2"/>
    <w:rsid w:val="000176B7"/>
    <w:rsid w:val="000204F5"/>
    <w:rsid w:val="0002065F"/>
    <w:rsid w:val="000207EB"/>
    <w:rsid w:val="00020A1C"/>
    <w:rsid w:val="0002112C"/>
    <w:rsid w:val="00021296"/>
    <w:rsid w:val="000213A8"/>
    <w:rsid w:val="0002191E"/>
    <w:rsid w:val="00022314"/>
    <w:rsid w:val="0002236F"/>
    <w:rsid w:val="000224E5"/>
    <w:rsid w:val="0002286F"/>
    <w:rsid w:val="00023C68"/>
    <w:rsid w:val="000247A8"/>
    <w:rsid w:val="000248EE"/>
    <w:rsid w:val="0002526C"/>
    <w:rsid w:val="000262B7"/>
    <w:rsid w:val="000265E3"/>
    <w:rsid w:val="00026B14"/>
    <w:rsid w:val="0002727E"/>
    <w:rsid w:val="000277DE"/>
    <w:rsid w:val="000306F0"/>
    <w:rsid w:val="0003169E"/>
    <w:rsid w:val="000331AB"/>
    <w:rsid w:val="000341C9"/>
    <w:rsid w:val="00034B5F"/>
    <w:rsid w:val="00034C05"/>
    <w:rsid w:val="00034D2D"/>
    <w:rsid w:val="000355E2"/>
    <w:rsid w:val="00035C25"/>
    <w:rsid w:val="00035DDD"/>
    <w:rsid w:val="00035ECE"/>
    <w:rsid w:val="000372AB"/>
    <w:rsid w:val="000378DE"/>
    <w:rsid w:val="00037C69"/>
    <w:rsid w:val="00037E2E"/>
    <w:rsid w:val="00040AD3"/>
    <w:rsid w:val="00040BF7"/>
    <w:rsid w:val="00040CED"/>
    <w:rsid w:val="00040D59"/>
    <w:rsid w:val="000411F1"/>
    <w:rsid w:val="00041235"/>
    <w:rsid w:val="00041D1A"/>
    <w:rsid w:val="00042D9D"/>
    <w:rsid w:val="000436A7"/>
    <w:rsid w:val="00043BF3"/>
    <w:rsid w:val="0004428D"/>
    <w:rsid w:val="000443F8"/>
    <w:rsid w:val="00044D7B"/>
    <w:rsid w:val="00044F14"/>
    <w:rsid w:val="00044FD5"/>
    <w:rsid w:val="000450F4"/>
    <w:rsid w:val="00045213"/>
    <w:rsid w:val="00045C91"/>
    <w:rsid w:val="00046C6A"/>
    <w:rsid w:val="00047B4F"/>
    <w:rsid w:val="00047E23"/>
    <w:rsid w:val="0005007C"/>
    <w:rsid w:val="0005057A"/>
    <w:rsid w:val="00050599"/>
    <w:rsid w:val="00050A59"/>
    <w:rsid w:val="00050CC8"/>
    <w:rsid w:val="00051600"/>
    <w:rsid w:val="000517A3"/>
    <w:rsid w:val="000520BB"/>
    <w:rsid w:val="00052283"/>
    <w:rsid w:val="00052A3D"/>
    <w:rsid w:val="00052CAD"/>
    <w:rsid w:val="00052DD4"/>
    <w:rsid w:val="00053947"/>
    <w:rsid w:val="000548E1"/>
    <w:rsid w:val="0005567B"/>
    <w:rsid w:val="00055984"/>
    <w:rsid w:val="00055AD9"/>
    <w:rsid w:val="00055E41"/>
    <w:rsid w:val="00056F93"/>
    <w:rsid w:val="00060B0D"/>
    <w:rsid w:val="00060CCA"/>
    <w:rsid w:val="00060CFB"/>
    <w:rsid w:val="00061A6B"/>
    <w:rsid w:val="0006238E"/>
    <w:rsid w:val="00062B5B"/>
    <w:rsid w:val="00062EE2"/>
    <w:rsid w:val="00063750"/>
    <w:rsid w:val="00064C01"/>
    <w:rsid w:val="00064D08"/>
    <w:rsid w:val="00064F90"/>
    <w:rsid w:val="00065613"/>
    <w:rsid w:val="00065CE3"/>
    <w:rsid w:val="00065D14"/>
    <w:rsid w:val="00067928"/>
    <w:rsid w:val="000701DE"/>
    <w:rsid w:val="000703A5"/>
    <w:rsid w:val="000707CA"/>
    <w:rsid w:val="00070C57"/>
    <w:rsid w:val="00070D52"/>
    <w:rsid w:val="00071967"/>
    <w:rsid w:val="000719BF"/>
    <w:rsid w:val="00071C40"/>
    <w:rsid w:val="00072423"/>
    <w:rsid w:val="00072895"/>
    <w:rsid w:val="00072AC7"/>
    <w:rsid w:val="000734E1"/>
    <w:rsid w:val="00073C31"/>
    <w:rsid w:val="00074659"/>
    <w:rsid w:val="00074EC2"/>
    <w:rsid w:val="000752C1"/>
    <w:rsid w:val="00076FA4"/>
    <w:rsid w:val="000772B9"/>
    <w:rsid w:val="000778EF"/>
    <w:rsid w:val="00077AB5"/>
    <w:rsid w:val="000807B6"/>
    <w:rsid w:val="000808A6"/>
    <w:rsid w:val="00081490"/>
    <w:rsid w:val="00082820"/>
    <w:rsid w:val="00082B44"/>
    <w:rsid w:val="000831A1"/>
    <w:rsid w:val="00083692"/>
    <w:rsid w:val="00083B64"/>
    <w:rsid w:val="00083C32"/>
    <w:rsid w:val="000840B9"/>
    <w:rsid w:val="000840E4"/>
    <w:rsid w:val="000842E5"/>
    <w:rsid w:val="00084D66"/>
    <w:rsid w:val="00084F99"/>
    <w:rsid w:val="00085F58"/>
    <w:rsid w:val="0008640B"/>
    <w:rsid w:val="00086B2E"/>
    <w:rsid w:val="00090809"/>
    <w:rsid w:val="000908DD"/>
    <w:rsid w:val="000910F0"/>
    <w:rsid w:val="00091C96"/>
    <w:rsid w:val="00091CF5"/>
    <w:rsid w:val="000926F8"/>
    <w:rsid w:val="00093729"/>
    <w:rsid w:val="000949DC"/>
    <w:rsid w:val="00094BA9"/>
    <w:rsid w:val="00094C7E"/>
    <w:rsid w:val="00095569"/>
    <w:rsid w:val="0009572A"/>
    <w:rsid w:val="00095EF8"/>
    <w:rsid w:val="00096186"/>
    <w:rsid w:val="00097139"/>
    <w:rsid w:val="0009735A"/>
    <w:rsid w:val="00097487"/>
    <w:rsid w:val="00097EDA"/>
    <w:rsid w:val="000A0BBD"/>
    <w:rsid w:val="000A13D5"/>
    <w:rsid w:val="000A312B"/>
    <w:rsid w:val="000A312C"/>
    <w:rsid w:val="000A3283"/>
    <w:rsid w:val="000A3FEC"/>
    <w:rsid w:val="000A4FF7"/>
    <w:rsid w:val="000A579C"/>
    <w:rsid w:val="000A6C19"/>
    <w:rsid w:val="000A7655"/>
    <w:rsid w:val="000B0742"/>
    <w:rsid w:val="000B13A1"/>
    <w:rsid w:val="000B14AA"/>
    <w:rsid w:val="000B2FF2"/>
    <w:rsid w:val="000B38AA"/>
    <w:rsid w:val="000B3A92"/>
    <w:rsid w:val="000B3E2C"/>
    <w:rsid w:val="000B4C6D"/>
    <w:rsid w:val="000B5553"/>
    <w:rsid w:val="000B5D52"/>
    <w:rsid w:val="000B6D42"/>
    <w:rsid w:val="000B6F7F"/>
    <w:rsid w:val="000C06A6"/>
    <w:rsid w:val="000C1211"/>
    <w:rsid w:val="000C12B3"/>
    <w:rsid w:val="000C2029"/>
    <w:rsid w:val="000C208A"/>
    <w:rsid w:val="000C2B85"/>
    <w:rsid w:val="000C422D"/>
    <w:rsid w:val="000C4474"/>
    <w:rsid w:val="000C5508"/>
    <w:rsid w:val="000C5B8F"/>
    <w:rsid w:val="000C63E5"/>
    <w:rsid w:val="000C791D"/>
    <w:rsid w:val="000C79DD"/>
    <w:rsid w:val="000D057E"/>
    <w:rsid w:val="000D05A8"/>
    <w:rsid w:val="000D064F"/>
    <w:rsid w:val="000D1E19"/>
    <w:rsid w:val="000D291E"/>
    <w:rsid w:val="000D2E0C"/>
    <w:rsid w:val="000D330B"/>
    <w:rsid w:val="000D3312"/>
    <w:rsid w:val="000D384E"/>
    <w:rsid w:val="000D3D41"/>
    <w:rsid w:val="000D4E16"/>
    <w:rsid w:val="000D509D"/>
    <w:rsid w:val="000D5465"/>
    <w:rsid w:val="000D5C9C"/>
    <w:rsid w:val="000D5E2D"/>
    <w:rsid w:val="000D5E63"/>
    <w:rsid w:val="000D6997"/>
    <w:rsid w:val="000D7747"/>
    <w:rsid w:val="000E14E6"/>
    <w:rsid w:val="000E1A89"/>
    <w:rsid w:val="000E1E5D"/>
    <w:rsid w:val="000E26CF"/>
    <w:rsid w:val="000E26F7"/>
    <w:rsid w:val="000E2B3E"/>
    <w:rsid w:val="000E2CA8"/>
    <w:rsid w:val="000E2DE3"/>
    <w:rsid w:val="000E3CF1"/>
    <w:rsid w:val="000E3E15"/>
    <w:rsid w:val="000E473B"/>
    <w:rsid w:val="000E491F"/>
    <w:rsid w:val="000E54D6"/>
    <w:rsid w:val="000E54F1"/>
    <w:rsid w:val="000E592C"/>
    <w:rsid w:val="000E6182"/>
    <w:rsid w:val="000E65F6"/>
    <w:rsid w:val="000E65FD"/>
    <w:rsid w:val="000E6D2D"/>
    <w:rsid w:val="000E6D8D"/>
    <w:rsid w:val="000E77F0"/>
    <w:rsid w:val="000E7A18"/>
    <w:rsid w:val="000E7CB0"/>
    <w:rsid w:val="000E7D7E"/>
    <w:rsid w:val="000F07B0"/>
    <w:rsid w:val="000F0821"/>
    <w:rsid w:val="000F248B"/>
    <w:rsid w:val="000F2748"/>
    <w:rsid w:val="000F29E9"/>
    <w:rsid w:val="000F2A4B"/>
    <w:rsid w:val="000F2AEF"/>
    <w:rsid w:val="000F2C9F"/>
    <w:rsid w:val="000F2F87"/>
    <w:rsid w:val="000F3505"/>
    <w:rsid w:val="000F3EF6"/>
    <w:rsid w:val="000F41DC"/>
    <w:rsid w:val="000F53DD"/>
    <w:rsid w:val="000F56CE"/>
    <w:rsid w:val="000F5A77"/>
    <w:rsid w:val="000F5B62"/>
    <w:rsid w:val="000F6180"/>
    <w:rsid w:val="000F6986"/>
    <w:rsid w:val="000F6A52"/>
    <w:rsid w:val="000F6C20"/>
    <w:rsid w:val="000F728D"/>
    <w:rsid w:val="000F797D"/>
    <w:rsid w:val="000F7BDB"/>
    <w:rsid w:val="0010027B"/>
    <w:rsid w:val="00100DBE"/>
    <w:rsid w:val="00100ED0"/>
    <w:rsid w:val="0010128C"/>
    <w:rsid w:val="001013E1"/>
    <w:rsid w:val="00101777"/>
    <w:rsid w:val="00101B41"/>
    <w:rsid w:val="00101EDA"/>
    <w:rsid w:val="00102775"/>
    <w:rsid w:val="0010347B"/>
    <w:rsid w:val="00103FCA"/>
    <w:rsid w:val="001045C4"/>
    <w:rsid w:val="0010479A"/>
    <w:rsid w:val="001051C4"/>
    <w:rsid w:val="00105FBE"/>
    <w:rsid w:val="00106C67"/>
    <w:rsid w:val="0010708C"/>
    <w:rsid w:val="00107374"/>
    <w:rsid w:val="001075DC"/>
    <w:rsid w:val="00110160"/>
    <w:rsid w:val="0011051E"/>
    <w:rsid w:val="00110A8B"/>
    <w:rsid w:val="001111BD"/>
    <w:rsid w:val="00112576"/>
    <w:rsid w:val="00112BB9"/>
    <w:rsid w:val="00112F10"/>
    <w:rsid w:val="00112FBB"/>
    <w:rsid w:val="00113508"/>
    <w:rsid w:val="0011481B"/>
    <w:rsid w:val="001157A6"/>
    <w:rsid w:val="001161DC"/>
    <w:rsid w:val="001162F6"/>
    <w:rsid w:val="0011673D"/>
    <w:rsid w:val="00117144"/>
    <w:rsid w:val="00117B23"/>
    <w:rsid w:val="00117B71"/>
    <w:rsid w:val="00120506"/>
    <w:rsid w:val="001211F2"/>
    <w:rsid w:val="00122AD5"/>
    <w:rsid w:val="00122E2D"/>
    <w:rsid w:val="00122E63"/>
    <w:rsid w:val="00123367"/>
    <w:rsid w:val="00124601"/>
    <w:rsid w:val="001248A9"/>
    <w:rsid w:val="001258AE"/>
    <w:rsid w:val="00125AAE"/>
    <w:rsid w:val="00125F50"/>
    <w:rsid w:val="00126269"/>
    <w:rsid w:val="001278A4"/>
    <w:rsid w:val="00127AD7"/>
    <w:rsid w:val="001320ED"/>
    <w:rsid w:val="00132CA3"/>
    <w:rsid w:val="0013301B"/>
    <w:rsid w:val="0013328E"/>
    <w:rsid w:val="00133B11"/>
    <w:rsid w:val="00133D84"/>
    <w:rsid w:val="00133FBE"/>
    <w:rsid w:val="00134410"/>
    <w:rsid w:val="001347E7"/>
    <w:rsid w:val="001351CC"/>
    <w:rsid w:val="001354BE"/>
    <w:rsid w:val="00135548"/>
    <w:rsid w:val="00137278"/>
    <w:rsid w:val="00137782"/>
    <w:rsid w:val="0014149D"/>
    <w:rsid w:val="001415D9"/>
    <w:rsid w:val="00141C1E"/>
    <w:rsid w:val="00142584"/>
    <w:rsid w:val="00142D4F"/>
    <w:rsid w:val="0014348B"/>
    <w:rsid w:val="00143B93"/>
    <w:rsid w:val="00143DA8"/>
    <w:rsid w:val="00144107"/>
    <w:rsid w:val="00144137"/>
    <w:rsid w:val="001442DE"/>
    <w:rsid w:val="001448A3"/>
    <w:rsid w:val="001450E2"/>
    <w:rsid w:val="001452B3"/>
    <w:rsid w:val="001458C0"/>
    <w:rsid w:val="00145F6E"/>
    <w:rsid w:val="00146BAD"/>
    <w:rsid w:val="0014733C"/>
    <w:rsid w:val="00147757"/>
    <w:rsid w:val="001479F6"/>
    <w:rsid w:val="00147E55"/>
    <w:rsid w:val="0015032F"/>
    <w:rsid w:val="001514E1"/>
    <w:rsid w:val="00151875"/>
    <w:rsid w:val="00151B4C"/>
    <w:rsid w:val="00151E4F"/>
    <w:rsid w:val="00152204"/>
    <w:rsid w:val="00152256"/>
    <w:rsid w:val="001524F9"/>
    <w:rsid w:val="00152C53"/>
    <w:rsid w:val="00153944"/>
    <w:rsid w:val="00154468"/>
    <w:rsid w:val="001545E6"/>
    <w:rsid w:val="00154915"/>
    <w:rsid w:val="00154EE6"/>
    <w:rsid w:val="00155CB9"/>
    <w:rsid w:val="0015665F"/>
    <w:rsid w:val="00156F02"/>
    <w:rsid w:val="00157C78"/>
    <w:rsid w:val="00160707"/>
    <w:rsid w:val="00161AAA"/>
    <w:rsid w:val="0016227A"/>
    <w:rsid w:val="00162602"/>
    <w:rsid w:val="00162899"/>
    <w:rsid w:val="00163083"/>
    <w:rsid w:val="00164084"/>
    <w:rsid w:val="001647B6"/>
    <w:rsid w:val="00164F4E"/>
    <w:rsid w:val="00165021"/>
    <w:rsid w:val="001656D8"/>
    <w:rsid w:val="001668F9"/>
    <w:rsid w:val="00167024"/>
    <w:rsid w:val="00167246"/>
    <w:rsid w:val="001679FA"/>
    <w:rsid w:val="00167CBC"/>
    <w:rsid w:val="00173261"/>
    <w:rsid w:val="00173532"/>
    <w:rsid w:val="001736A9"/>
    <w:rsid w:val="001739A6"/>
    <w:rsid w:val="00173E27"/>
    <w:rsid w:val="00174AC6"/>
    <w:rsid w:val="00174E73"/>
    <w:rsid w:val="0017523D"/>
    <w:rsid w:val="00176038"/>
    <w:rsid w:val="00176396"/>
    <w:rsid w:val="00176962"/>
    <w:rsid w:val="00176C2E"/>
    <w:rsid w:val="00177957"/>
    <w:rsid w:val="0018054E"/>
    <w:rsid w:val="0018076C"/>
    <w:rsid w:val="00180A19"/>
    <w:rsid w:val="00180AE2"/>
    <w:rsid w:val="00180F14"/>
    <w:rsid w:val="001815B9"/>
    <w:rsid w:val="0018186E"/>
    <w:rsid w:val="00182D9D"/>
    <w:rsid w:val="0018364D"/>
    <w:rsid w:val="001838C0"/>
    <w:rsid w:val="00183FE4"/>
    <w:rsid w:val="00184F2B"/>
    <w:rsid w:val="0018560C"/>
    <w:rsid w:val="00185DED"/>
    <w:rsid w:val="00185EC0"/>
    <w:rsid w:val="001864DB"/>
    <w:rsid w:val="00186A41"/>
    <w:rsid w:val="00186F1B"/>
    <w:rsid w:val="001874E3"/>
    <w:rsid w:val="00190009"/>
    <w:rsid w:val="00190051"/>
    <w:rsid w:val="0019010D"/>
    <w:rsid w:val="00190A15"/>
    <w:rsid w:val="00190BFD"/>
    <w:rsid w:val="00191501"/>
    <w:rsid w:val="00191507"/>
    <w:rsid w:val="00191C97"/>
    <w:rsid w:val="00191D37"/>
    <w:rsid w:val="00192AE1"/>
    <w:rsid w:val="00192E77"/>
    <w:rsid w:val="00193407"/>
    <w:rsid w:val="00194AD9"/>
    <w:rsid w:val="0019532A"/>
    <w:rsid w:val="0019583D"/>
    <w:rsid w:val="00195CCB"/>
    <w:rsid w:val="00196337"/>
    <w:rsid w:val="00196B73"/>
    <w:rsid w:val="00196D29"/>
    <w:rsid w:val="00196FF1"/>
    <w:rsid w:val="001971D3"/>
    <w:rsid w:val="00197481"/>
    <w:rsid w:val="00197541"/>
    <w:rsid w:val="00197959"/>
    <w:rsid w:val="001A183D"/>
    <w:rsid w:val="001A1DE0"/>
    <w:rsid w:val="001A1E87"/>
    <w:rsid w:val="001A20AE"/>
    <w:rsid w:val="001A24AE"/>
    <w:rsid w:val="001A31F8"/>
    <w:rsid w:val="001A3D62"/>
    <w:rsid w:val="001A4397"/>
    <w:rsid w:val="001A46E5"/>
    <w:rsid w:val="001A5A78"/>
    <w:rsid w:val="001A71EF"/>
    <w:rsid w:val="001B0345"/>
    <w:rsid w:val="001B091D"/>
    <w:rsid w:val="001B107B"/>
    <w:rsid w:val="001B1E98"/>
    <w:rsid w:val="001B20EA"/>
    <w:rsid w:val="001B283D"/>
    <w:rsid w:val="001B4DF9"/>
    <w:rsid w:val="001B55D0"/>
    <w:rsid w:val="001B5A5F"/>
    <w:rsid w:val="001B6753"/>
    <w:rsid w:val="001B748C"/>
    <w:rsid w:val="001C0459"/>
    <w:rsid w:val="001C15F9"/>
    <w:rsid w:val="001C1C84"/>
    <w:rsid w:val="001C1FCE"/>
    <w:rsid w:val="001C25BF"/>
    <w:rsid w:val="001C25E9"/>
    <w:rsid w:val="001C264F"/>
    <w:rsid w:val="001C2BB3"/>
    <w:rsid w:val="001C2BF9"/>
    <w:rsid w:val="001C2C1F"/>
    <w:rsid w:val="001C300C"/>
    <w:rsid w:val="001C30CB"/>
    <w:rsid w:val="001C3571"/>
    <w:rsid w:val="001C4E08"/>
    <w:rsid w:val="001C52E2"/>
    <w:rsid w:val="001C55C2"/>
    <w:rsid w:val="001C5978"/>
    <w:rsid w:val="001C5C1F"/>
    <w:rsid w:val="001C5FCD"/>
    <w:rsid w:val="001C7129"/>
    <w:rsid w:val="001C7CA7"/>
    <w:rsid w:val="001D02F7"/>
    <w:rsid w:val="001D09FE"/>
    <w:rsid w:val="001D0A76"/>
    <w:rsid w:val="001D0AC1"/>
    <w:rsid w:val="001D29A4"/>
    <w:rsid w:val="001D2BFD"/>
    <w:rsid w:val="001D3113"/>
    <w:rsid w:val="001D340A"/>
    <w:rsid w:val="001D47CB"/>
    <w:rsid w:val="001D47FD"/>
    <w:rsid w:val="001D4CA5"/>
    <w:rsid w:val="001D4F89"/>
    <w:rsid w:val="001D5E59"/>
    <w:rsid w:val="001D62DF"/>
    <w:rsid w:val="001D792A"/>
    <w:rsid w:val="001E00D5"/>
    <w:rsid w:val="001E00ED"/>
    <w:rsid w:val="001E0A89"/>
    <w:rsid w:val="001E1085"/>
    <w:rsid w:val="001E1378"/>
    <w:rsid w:val="001E1463"/>
    <w:rsid w:val="001E19EE"/>
    <w:rsid w:val="001E2D9E"/>
    <w:rsid w:val="001E3072"/>
    <w:rsid w:val="001E35B6"/>
    <w:rsid w:val="001E3994"/>
    <w:rsid w:val="001E3D96"/>
    <w:rsid w:val="001E4926"/>
    <w:rsid w:val="001E49E5"/>
    <w:rsid w:val="001E4A5A"/>
    <w:rsid w:val="001E4FD4"/>
    <w:rsid w:val="001E4FF4"/>
    <w:rsid w:val="001E5507"/>
    <w:rsid w:val="001E611B"/>
    <w:rsid w:val="001E62E6"/>
    <w:rsid w:val="001E6B47"/>
    <w:rsid w:val="001E6FF9"/>
    <w:rsid w:val="001E7219"/>
    <w:rsid w:val="001E7D0C"/>
    <w:rsid w:val="001F0E31"/>
    <w:rsid w:val="001F132E"/>
    <w:rsid w:val="001F1956"/>
    <w:rsid w:val="001F2926"/>
    <w:rsid w:val="001F2C35"/>
    <w:rsid w:val="001F380A"/>
    <w:rsid w:val="001F386A"/>
    <w:rsid w:val="001F3EC2"/>
    <w:rsid w:val="001F4103"/>
    <w:rsid w:val="001F42EB"/>
    <w:rsid w:val="001F4E94"/>
    <w:rsid w:val="001F4F30"/>
    <w:rsid w:val="001F5D03"/>
    <w:rsid w:val="001F631F"/>
    <w:rsid w:val="001F64AB"/>
    <w:rsid w:val="001F6567"/>
    <w:rsid w:val="001F6F30"/>
    <w:rsid w:val="001F711F"/>
    <w:rsid w:val="002011D8"/>
    <w:rsid w:val="0020274B"/>
    <w:rsid w:val="00202AB3"/>
    <w:rsid w:val="0020362C"/>
    <w:rsid w:val="00204284"/>
    <w:rsid w:val="00204675"/>
    <w:rsid w:val="00204E57"/>
    <w:rsid w:val="002051B5"/>
    <w:rsid w:val="00205F2F"/>
    <w:rsid w:val="002067F8"/>
    <w:rsid w:val="002068FD"/>
    <w:rsid w:val="00207480"/>
    <w:rsid w:val="002076E0"/>
    <w:rsid w:val="00207796"/>
    <w:rsid w:val="00207C0C"/>
    <w:rsid w:val="00207DF4"/>
    <w:rsid w:val="00210BD3"/>
    <w:rsid w:val="00211AD7"/>
    <w:rsid w:val="002128EC"/>
    <w:rsid w:val="00212D26"/>
    <w:rsid w:val="002136BA"/>
    <w:rsid w:val="00213B80"/>
    <w:rsid w:val="0021402F"/>
    <w:rsid w:val="00214148"/>
    <w:rsid w:val="00215D05"/>
    <w:rsid w:val="00216016"/>
    <w:rsid w:val="002160D3"/>
    <w:rsid w:val="00217C89"/>
    <w:rsid w:val="00220366"/>
    <w:rsid w:val="0022042A"/>
    <w:rsid w:val="002207E4"/>
    <w:rsid w:val="00221190"/>
    <w:rsid w:val="00221A8D"/>
    <w:rsid w:val="00221F93"/>
    <w:rsid w:val="00222156"/>
    <w:rsid w:val="00222387"/>
    <w:rsid w:val="00222CDD"/>
    <w:rsid w:val="00223D3E"/>
    <w:rsid w:val="002242A2"/>
    <w:rsid w:val="00224C44"/>
    <w:rsid w:val="00225B6A"/>
    <w:rsid w:val="00226535"/>
    <w:rsid w:val="00226D41"/>
    <w:rsid w:val="00226F9F"/>
    <w:rsid w:val="00231A90"/>
    <w:rsid w:val="00231DBF"/>
    <w:rsid w:val="00231FE3"/>
    <w:rsid w:val="00232F26"/>
    <w:rsid w:val="00233052"/>
    <w:rsid w:val="002332AC"/>
    <w:rsid w:val="0023345C"/>
    <w:rsid w:val="00233C61"/>
    <w:rsid w:val="00234C24"/>
    <w:rsid w:val="00234E14"/>
    <w:rsid w:val="00235F4C"/>
    <w:rsid w:val="00236F83"/>
    <w:rsid w:val="002371F2"/>
    <w:rsid w:val="00240D39"/>
    <w:rsid w:val="00240F1D"/>
    <w:rsid w:val="002418A6"/>
    <w:rsid w:val="00242CF3"/>
    <w:rsid w:val="002430A9"/>
    <w:rsid w:val="00243933"/>
    <w:rsid w:val="002440A8"/>
    <w:rsid w:val="0024463F"/>
    <w:rsid w:val="00244C5A"/>
    <w:rsid w:val="00245DAE"/>
    <w:rsid w:val="00245DF5"/>
    <w:rsid w:val="00245F2B"/>
    <w:rsid w:val="00246007"/>
    <w:rsid w:val="0024712D"/>
    <w:rsid w:val="002471FD"/>
    <w:rsid w:val="002477C4"/>
    <w:rsid w:val="00247E0F"/>
    <w:rsid w:val="00247F73"/>
    <w:rsid w:val="00250408"/>
    <w:rsid w:val="0025041D"/>
    <w:rsid w:val="00250965"/>
    <w:rsid w:val="0025115D"/>
    <w:rsid w:val="00251843"/>
    <w:rsid w:val="00251A75"/>
    <w:rsid w:val="0025202C"/>
    <w:rsid w:val="00252B08"/>
    <w:rsid w:val="002534FB"/>
    <w:rsid w:val="002538AD"/>
    <w:rsid w:val="00253C95"/>
    <w:rsid w:val="00253F52"/>
    <w:rsid w:val="00254147"/>
    <w:rsid w:val="0025428F"/>
    <w:rsid w:val="00254C37"/>
    <w:rsid w:val="00255045"/>
    <w:rsid w:val="00255E86"/>
    <w:rsid w:val="00256103"/>
    <w:rsid w:val="0025634A"/>
    <w:rsid w:val="00256D17"/>
    <w:rsid w:val="00256E9E"/>
    <w:rsid w:val="002579BA"/>
    <w:rsid w:val="00260943"/>
    <w:rsid w:val="00261523"/>
    <w:rsid w:val="0026170D"/>
    <w:rsid w:val="002620DF"/>
    <w:rsid w:val="00262C39"/>
    <w:rsid w:val="00262F05"/>
    <w:rsid w:val="0026384E"/>
    <w:rsid w:val="00264585"/>
    <w:rsid w:val="00264752"/>
    <w:rsid w:val="00264835"/>
    <w:rsid w:val="0026514F"/>
    <w:rsid w:val="002653A4"/>
    <w:rsid w:val="0026575A"/>
    <w:rsid w:val="00266623"/>
    <w:rsid w:val="00266A3A"/>
    <w:rsid w:val="00267185"/>
    <w:rsid w:val="00267E90"/>
    <w:rsid w:val="00267F3A"/>
    <w:rsid w:val="0027049F"/>
    <w:rsid w:val="00270533"/>
    <w:rsid w:val="00270BE4"/>
    <w:rsid w:val="00270D96"/>
    <w:rsid w:val="00270F60"/>
    <w:rsid w:val="00271196"/>
    <w:rsid w:val="002711E6"/>
    <w:rsid w:val="002718C2"/>
    <w:rsid w:val="0027284B"/>
    <w:rsid w:val="00273138"/>
    <w:rsid w:val="002731F2"/>
    <w:rsid w:val="00273B55"/>
    <w:rsid w:val="00273C9E"/>
    <w:rsid w:val="00274BAD"/>
    <w:rsid w:val="0027637F"/>
    <w:rsid w:val="00276B7D"/>
    <w:rsid w:val="00276CD9"/>
    <w:rsid w:val="00276DE3"/>
    <w:rsid w:val="00276E6F"/>
    <w:rsid w:val="00277107"/>
    <w:rsid w:val="002771BC"/>
    <w:rsid w:val="00277DC0"/>
    <w:rsid w:val="00280F33"/>
    <w:rsid w:val="002815B1"/>
    <w:rsid w:val="002815C8"/>
    <w:rsid w:val="00281C92"/>
    <w:rsid w:val="00282390"/>
    <w:rsid w:val="00282DAD"/>
    <w:rsid w:val="00282DBC"/>
    <w:rsid w:val="0028424D"/>
    <w:rsid w:val="00284354"/>
    <w:rsid w:val="00284495"/>
    <w:rsid w:val="0028499B"/>
    <w:rsid w:val="002849C8"/>
    <w:rsid w:val="002850DA"/>
    <w:rsid w:val="00285B6D"/>
    <w:rsid w:val="00287413"/>
    <w:rsid w:val="00287FCF"/>
    <w:rsid w:val="00290735"/>
    <w:rsid w:val="0029079D"/>
    <w:rsid w:val="00290AC7"/>
    <w:rsid w:val="00290BBF"/>
    <w:rsid w:val="00291052"/>
    <w:rsid w:val="00291D4B"/>
    <w:rsid w:val="0029353F"/>
    <w:rsid w:val="0029376F"/>
    <w:rsid w:val="002940C2"/>
    <w:rsid w:val="00294726"/>
    <w:rsid w:val="00294A54"/>
    <w:rsid w:val="00294D7F"/>
    <w:rsid w:val="00294DFE"/>
    <w:rsid w:val="00295352"/>
    <w:rsid w:val="00295A5A"/>
    <w:rsid w:val="00296033"/>
    <w:rsid w:val="00296C12"/>
    <w:rsid w:val="00296D72"/>
    <w:rsid w:val="002973AF"/>
    <w:rsid w:val="00297547"/>
    <w:rsid w:val="00297E7A"/>
    <w:rsid w:val="00297E7F"/>
    <w:rsid w:val="002A0C9A"/>
    <w:rsid w:val="002A11AD"/>
    <w:rsid w:val="002A1D1E"/>
    <w:rsid w:val="002A40FB"/>
    <w:rsid w:val="002A4558"/>
    <w:rsid w:val="002A4C75"/>
    <w:rsid w:val="002A5866"/>
    <w:rsid w:val="002A5AE6"/>
    <w:rsid w:val="002A5B7B"/>
    <w:rsid w:val="002A6A33"/>
    <w:rsid w:val="002A6AE1"/>
    <w:rsid w:val="002A6C05"/>
    <w:rsid w:val="002A6CC8"/>
    <w:rsid w:val="002A6DA7"/>
    <w:rsid w:val="002A6F0B"/>
    <w:rsid w:val="002A790A"/>
    <w:rsid w:val="002A7F2A"/>
    <w:rsid w:val="002B02E6"/>
    <w:rsid w:val="002B0EB9"/>
    <w:rsid w:val="002B1C69"/>
    <w:rsid w:val="002B1F62"/>
    <w:rsid w:val="002B281D"/>
    <w:rsid w:val="002B2C81"/>
    <w:rsid w:val="002B35F6"/>
    <w:rsid w:val="002B3D25"/>
    <w:rsid w:val="002B3E2B"/>
    <w:rsid w:val="002B469A"/>
    <w:rsid w:val="002B47F8"/>
    <w:rsid w:val="002B59E8"/>
    <w:rsid w:val="002B619D"/>
    <w:rsid w:val="002B64DC"/>
    <w:rsid w:val="002B68C9"/>
    <w:rsid w:val="002B68F3"/>
    <w:rsid w:val="002B6B7D"/>
    <w:rsid w:val="002B700B"/>
    <w:rsid w:val="002B739B"/>
    <w:rsid w:val="002B7992"/>
    <w:rsid w:val="002B7E21"/>
    <w:rsid w:val="002C2505"/>
    <w:rsid w:val="002C2976"/>
    <w:rsid w:val="002C3433"/>
    <w:rsid w:val="002C36D6"/>
    <w:rsid w:val="002C3764"/>
    <w:rsid w:val="002C37E9"/>
    <w:rsid w:val="002C3C57"/>
    <w:rsid w:val="002C3DC8"/>
    <w:rsid w:val="002C3E68"/>
    <w:rsid w:val="002C42E3"/>
    <w:rsid w:val="002C446B"/>
    <w:rsid w:val="002C5549"/>
    <w:rsid w:val="002C598D"/>
    <w:rsid w:val="002C5DD7"/>
    <w:rsid w:val="002C5EDC"/>
    <w:rsid w:val="002C60B9"/>
    <w:rsid w:val="002C6626"/>
    <w:rsid w:val="002C73AA"/>
    <w:rsid w:val="002C7490"/>
    <w:rsid w:val="002C765D"/>
    <w:rsid w:val="002C77CC"/>
    <w:rsid w:val="002C7A34"/>
    <w:rsid w:val="002C7CE8"/>
    <w:rsid w:val="002D00FC"/>
    <w:rsid w:val="002D160F"/>
    <w:rsid w:val="002D2007"/>
    <w:rsid w:val="002D26FC"/>
    <w:rsid w:val="002D2E33"/>
    <w:rsid w:val="002D30E8"/>
    <w:rsid w:val="002D348A"/>
    <w:rsid w:val="002D3624"/>
    <w:rsid w:val="002D4B27"/>
    <w:rsid w:val="002D507B"/>
    <w:rsid w:val="002D5BFA"/>
    <w:rsid w:val="002D5F89"/>
    <w:rsid w:val="002D784D"/>
    <w:rsid w:val="002D7A8E"/>
    <w:rsid w:val="002D7FC1"/>
    <w:rsid w:val="002E0D4E"/>
    <w:rsid w:val="002E112A"/>
    <w:rsid w:val="002E14DC"/>
    <w:rsid w:val="002E1B08"/>
    <w:rsid w:val="002E229A"/>
    <w:rsid w:val="002E3B5D"/>
    <w:rsid w:val="002E447B"/>
    <w:rsid w:val="002E567D"/>
    <w:rsid w:val="002E6052"/>
    <w:rsid w:val="002E610F"/>
    <w:rsid w:val="002E6DBA"/>
    <w:rsid w:val="002E737E"/>
    <w:rsid w:val="002E7438"/>
    <w:rsid w:val="002E76F8"/>
    <w:rsid w:val="002E7F87"/>
    <w:rsid w:val="002F0CDE"/>
    <w:rsid w:val="002F0F40"/>
    <w:rsid w:val="002F0F8E"/>
    <w:rsid w:val="002F1832"/>
    <w:rsid w:val="002F275F"/>
    <w:rsid w:val="002F2C34"/>
    <w:rsid w:val="002F32C1"/>
    <w:rsid w:val="002F3B63"/>
    <w:rsid w:val="002F4255"/>
    <w:rsid w:val="002F46CD"/>
    <w:rsid w:val="002F4C82"/>
    <w:rsid w:val="002F4C85"/>
    <w:rsid w:val="002F4CA5"/>
    <w:rsid w:val="002F5059"/>
    <w:rsid w:val="002F584D"/>
    <w:rsid w:val="002F5A9B"/>
    <w:rsid w:val="002F69EA"/>
    <w:rsid w:val="002F6E01"/>
    <w:rsid w:val="002F71E3"/>
    <w:rsid w:val="002F72CC"/>
    <w:rsid w:val="002F7326"/>
    <w:rsid w:val="002F75A1"/>
    <w:rsid w:val="002F7686"/>
    <w:rsid w:val="002F7805"/>
    <w:rsid w:val="002F79D2"/>
    <w:rsid w:val="002F7B89"/>
    <w:rsid w:val="00300CEC"/>
    <w:rsid w:val="00301122"/>
    <w:rsid w:val="00301319"/>
    <w:rsid w:val="003013A8"/>
    <w:rsid w:val="00301779"/>
    <w:rsid w:val="00301984"/>
    <w:rsid w:val="00301A00"/>
    <w:rsid w:val="00301DC1"/>
    <w:rsid w:val="00302DB8"/>
    <w:rsid w:val="00303922"/>
    <w:rsid w:val="00303C5A"/>
    <w:rsid w:val="00304324"/>
    <w:rsid w:val="0030433A"/>
    <w:rsid w:val="0030502E"/>
    <w:rsid w:val="00305180"/>
    <w:rsid w:val="0030544D"/>
    <w:rsid w:val="0030576A"/>
    <w:rsid w:val="003057F1"/>
    <w:rsid w:val="003061E5"/>
    <w:rsid w:val="0030637C"/>
    <w:rsid w:val="003067B2"/>
    <w:rsid w:val="003068D9"/>
    <w:rsid w:val="00306C2A"/>
    <w:rsid w:val="003075D6"/>
    <w:rsid w:val="0031044C"/>
    <w:rsid w:val="00310BDB"/>
    <w:rsid w:val="003114EE"/>
    <w:rsid w:val="00312259"/>
    <w:rsid w:val="00312DA4"/>
    <w:rsid w:val="00312EE4"/>
    <w:rsid w:val="0031363D"/>
    <w:rsid w:val="00314027"/>
    <w:rsid w:val="00314586"/>
    <w:rsid w:val="003149DF"/>
    <w:rsid w:val="00315221"/>
    <w:rsid w:val="00315464"/>
    <w:rsid w:val="00315832"/>
    <w:rsid w:val="0031643D"/>
    <w:rsid w:val="0031659D"/>
    <w:rsid w:val="00317C60"/>
    <w:rsid w:val="00320133"/>
    <w:rsid w:val="00320199"/>
    <w:rsid w:val="00320516"/>
    <w:rsid w:val="00320802"/>
    <w:rsid w:val="00321704"/>
    <w:rsid w:val="00322492"/>
    <w:rsid w:val="00323AA0"/>
    <w:rsid w:val="00323E0D"/>
    <w:rsid w:val="00324644"/>
    <w:rsid w:val="00324F05"/>
    <w:rsid w:val="00326C1B"/>
    <w:rsid w:val="0032721A"/>
    <w:rsid w:val="0033009E"/>
    <w:rsid w:val="00330C48"/>
    <w:rsid w:val="00331624"/>
    <w:rsid w:val="00331FE9"/>
    <w:rsid w:val="003320B6"/>
    <w:rsid w:val="003326E6"/>
    <w:rsid w:val="00333AEF"/>
    <w:rsid w:val="003340AA"/>
    <w:rsid w:val="00334975"/>
    <w:rsid w:val="00334E04"/>
    <w:rsid w:val="00335803"/>
    <w:rsid w:val="003359D7"/>
    <w:rsid w:val="003359FA"/>
    <w:rsid w:val="00335E59"/>
    <w:rsid w:val="003364B1"/>
    <w:rsid w:val="0033672E"/>
    <w:rsid w:val="00336747"/>
    <w:rsid w:val="00336E82"/>
    <w:rsid w:val="00336EAC"/>
    <w:rsid w:val="003375A3"/>
    <w:rsid w:val="00337785"/>
    <w:rsid w:val="003379D4"/>
    <w:rsid w:val="00337B22"/>
    <w:rsid w:val="00340DE4"/>
    <w:rsid w:val="003415AA"/>
    <w:rsid w:val="00341B81"/>
    <w:rsid w:val="0034210D"/>
    <w:rsid w:val="00342C2C"/>
    <w:rsid w:val="00342CD1"/>
    <w:rsid w:val="003432AB"/>
    <w:rsid w:val="003432D6"/>
    <w:rsid w:val="0034341F"/>
    <w:rsid w:val="0034388F"/>
    <w:rsid w:val="00343CB5"/>
    <w:rsid w:val="003444EB"/>
    <w:rsid w:val="00344CA7"/>
    <w:rsid w:val="003461B9"/>
    <w:rsid w:val="00346445"/>
    <w:rsid w:val="00347110"/>
    <w:rsid w:val="003476F7"/>
    <w:rsid w:val="00350AC2"/>
    <w:rsid w:val="00350C5D"/>
    <w:rsid w:val="00350E81"/>
    <w:rsid w:val="00351221"/>
    <w:rsid w:val="0035256F"/>
    <w:rsid w:val="00352FCB"/>
    <w:rsid w:val="003530AE"/>
    <w:rsid w:val="00353F42"/>
    <w:rsid w:val="00353FE0"/>
    <w:rsid w:val="0035402E"/>
    <w:rsid w:val="00354E7C"/>
    <w:rsid w:val="0035510E"/>
    <w:rsid w:val="003554B5"/>
    <w:rsid w:val="0035596C"/>
    <w:rsid w:val="00355C27"/>
    <w:rsid w:val="00356B89"/>
    <w:rsid w:val="00357662"/>
    <w:rsid w:val="003602FC"/>
    <w:rsid w:val="00360645"/>
    <w:rsid w:val="00360AC2"/>
    <w:rsid w:val="003611AF"/>
    <w:rsid w:val="0036153A"/>
    <w:rsid w:val="003616DA"/>
    <w:rsid w:val="00361FE5"/>
    <w:rsid w:val="003624FA"/>
    <w:rsid w:val="00362DA2"/>
    <w:rsid w:val="003634A6"/>
    <w:rsid w:val="0036364D"/>
    <w:rsid w:val="00367449"/>
    <w:rsid w:val="003700B5"/>
    <w:rsid w:val="0037061F"/>
    <w:rsid w:val="00370A70"/>
    <w:rsid w:val="0037166A"/>
    <w:rsid w:val="0037178E"/>
    <w:rsid w:val="00372444"/>
    <w:rsid w:val="00372F54"/>
    <w:rsid w:val="003734EB"/>
    <w:rsid w:val="0037382D"/>
    <w:rsid w:val="003738D5"/>
    <w:rsid w:val="00373908"/>
    <w:rsid w:val="00373AF2"/>
    <w:rsid w:val="003743AE"/>
    <w:rsid w:val="00375311"/>
    <w:rsid w:val="003756D6"/>
    <w:rsid w:val="00375A3F"/>
    <w:rsid w:val="00375E8E"/>
    <w:rsid w:val="00376200"/>
    <w:rsid w:val="003776FE"/>
    <w:rsid w:val="00380674"/>
    <w:rsid w:val="00380A62"/>
    <w:rsid w:val="00381141"/>
    <w:rsid w:val="00381EA3"/>
    <w:rsid w:val="00382739"/>
    <w:rsid w:val="003839F8"/>
    <w:rsid w:val="00383C2A"/>
    <w:rsid w:val="003841E2"/>
    <w:rsid w:val="003848C8"/>
    <w:rsid w:val="00385091"/>
    <w:rsid w:val="0038567C"/>
    <w:rsid w:val="00385B1F"/>
    <w:rsid w:val="00385F0E"/>
    <w:rsid w:val="00386C60"/>
    <w:rsid w:val="00387DB8"/>
    <w:rsid w:val="00387F7B"/>
    <w:rsid w:val="00390F64"/>
    <w:rsid w:val="00392140"/>
    <w:rsid w:val="0039271F"/>
    <w:rsid w:val="00393F0F"/>
    <w:rsid w:val="0039400E"/>
    <w:rsid w:val="003945E4"/>
    <w:rsid w:val="00394B36"/>
    <w:rsid w:val="00394C81"/>
    <w:rsid w:val="00395470"/>
    <w:rsid w:val="00395DC1"/>
    <w:rsid w:val="00396B03"/>
    <w:rsid w:val="00396E7B"/>
    <w:rsid w:val="003970AD"/>
    <w:rsid w:val="0039782A"/>
    <w:rsid w:val="00397C62"/>
    <w:rsid w:val="00397D7B"/>
    <w:rsid w:val="003A12FC"/>
    <w:rsid w:val="003A161B"/>
    <w:rsid w:val="003A1636"/>
    <w:rsid w:val="003A1EE6"/>
    <w:rsid w:val="003A30B9"/>
    <w:rsid w:val="003A38DD"/>
    <w:rsid w:val="003A3B9A"/>
    <w:rsid w:val="003A3D28"/>
    <w:rsid w:val="003A4070"/>
    <w:rsid w:val="003A40B8"/>
    <w:rsid w:val="003A4D30"/>
    <w:rsid w:val="003A5D93"/>
    <w:rsid w:val="003A68BE"/>
    <w:rsid w:val="003A69CE"/>
    <w:rsid w:val="003A6B01"/>
    <w:rsid w:val="003B027C"/>
    <w:rsid w:val="003B0338"/>
    <w:rsid w:val="003B0ED9"/>
    <w:rsid w:val="003B103E"/>
    <w:rsid w:val="003B126C"/>
    <w:rsid w:val="003B14E9"/>
    <w:rsid w:val="003B180B"/>
    <w:rsid w:val="003B2516"/>
    <w:rsid w:val="003B28BA"/>
    <w:rsid w:val="003B290C"/>
    <w:rsid w:val="003B3084"/>
    <w:rsid w:val="003B32CD"/>
    <w:rsid w:val="003B3C7F"/>
    <w:rsid w:val="003B4217"/>
    <w:rsid w:val="003B476D"/>
    <w:rsid w:val="003B4860"/>
    <w:rsid w:val="003B48CE"/>
    <w:rsid w:val="003B59B3"/>
    <w:rsid w:val="003B5F8E"/>
    <w:rsid w:val="003B7B14"/>
    <w:rsid w:val="003B7CD2"/>
    <w:rsid w:val="003B7D12"/>
    <w:rsid w:val="003C09B3"/>
    <w:rsid w:val="003C0E28"/>
    <w:rsid w:val="003C13B8"/>
    <w:rsid w:val="003C1465"/>
    <w:rsid w:val="003C1AA3"/>
    <w:rsid w:val="003C1B11"/>
    <w:rsid w:val="003C2413"/>
    <w:rsid w:val="003C26DE"/>
    <w:rsid w:val="003C2A74"/>
    <w:rsid w:val="003C2C16"/>
    <w:rsid w:val="003C2DBC"/>
    <w:rsid w:val="003C336A"/>
    <w:rsid w:val="003C37D9"/>
    <w:rsid w:val="003C3AF1"/>
    <w:rsid w:val="003C417A"/>
    <w:rsid w:val="003C4BE8"/>
    <w:rsid w:val="003C5048"/>
    <w:rsid w:val="003C556F"/>
    <w:rsid w:val="003C5DC9"/>
    <w:rsid w:val="003C6164"/>
    <w:rsid w:val="003C62C9"/>
    <w:rsid w:val="003C6C84"/>
    <w:rsid w:val="003C74D4"/>
    <w:rsid w:val="003D03AE"/>
    <w:rsid w:val="003D150B"/>
    <w:rsid w:val="003D1D79"/>
    <w:rsid w:val="003D343E"/>
    <w:rsid w:val="003D36BF"/>
    <w:rsid w:val="003D3D8B"/>
    <w:rsid w:val="003D4559"/>
    <w:rsid w:val="003D458E"/>
    <w:rsid w:val="003D4B01"/>
    <w:rsid w:val="003D5114"/>
    <w:rsid w:val="003D52D7"/>
    <w:rsid w:val="003D64D4"/>
    <w:rsid w:val="003D72BE"/>
    <w:rsid w:val="003D7D57"/>
    <w:rsid w:val="003D7FAA"/>
    <w:rsid w:val="003E051B"/>
    <w:rsid w:val="003E11E8"/>
    <w:rsid w:val="003E15DC"/>
    <w:rsid w:val="003E19E9"/>
    <w:rsid w:val="003E1B0C"/>
    <w:rsid w:val="003E229F"/>
    <w:rsid w:val="003E2D39"/>
    <w:rsid w:val="003E2D55"/>
    <w:rsid w:val="003E356A"/>
    <w:rsid w:val="003E399D"/>
    <w:rsid w:val="003E477E"/>
    <w:rsid w:val="003E4FAB"/>
    <w:rsid w:val="003E5E15"/>
    <w:rsid w:val="003E669F"/>
    <w:rsid w:val="003E71E3"/>
    <w:rsid w:val="003F021B"/>
    <w:rsid w:val="003F2046"/>
    <w:rsid w:val="003F2204"/>
    <w:rsid w:val="003F232A"/>
    <w:rsid w:val="003F2543"/>
    <w:rsid w:val="003F2B43"/>
    <w:rsid w:val="003F3307"/>
    <w:rsid w:val="003F33B6"/>
    <w:rsid w:val="003F3707"/>
    <w:rsid w:val="003F4026"/>
    <w:rsid w:val="003F66AB"/>
    <w:rsid w:val="003F6E95"/>
    <w:rsid w:val="003F77B3"/>
    <w:rsid w:val="003F78A7"/>
    <w:rsid w:val="003F7C47"/>
    <w:rsid w:val="003F7FDD"/>
    <w:rsid w:val="00400060"/>
    <w:rsid w:val="0040054C"/>
    <w:rsid w:val="00400E49"/>
    <w:rsid w:val="00401485"/>
    <w:rsid w:val="00401CAD"/>
    <w:rsid w:val="004020BC"/>
    <w:rsid w:val="00403604"/>
    <w:rsid w:val="00403869"/>
    <w:rsid w:val="00403BC3"/>
    <w:rsid w:val="00404687"/>
    <w:rsid w:val="00404DD0"/>
    <w:rsid w:val="00404E26"/>
    <w:rsid w:val="00405931"/>
    <w:rsid w:val="0040620F"/>
    <w:rsid w:val="004069E8"/>
    <w:rsid w:val="00407A39"/>
    <w:rsid w:val="00407A9D"/>
    <w:rsid w:val="004101AA"/>
    <w:rsid w:val="0041053C"/>
    <w:rsid w:val="00410630"/>
    <w:rsid w:val="00410FC3"/>
    <w:rsid w:val="00410FED"/>
    <w:rsid w:val="00411217"/>
    <w:rsid w:val="0041217D"/>
    <w:rsid w:val="00412419"/>
    <w:rsid w:val="00413484"/>
    <w:rsid w:val="00413550"/>
    <w:rsid w:val="004137CA"/>
    <w:rsid w:val="00413931"/>
    <w:rsid w:val="00413CE5"/>
    <w:rsid w:val="004141A4"/>
    <w:rsid w:val="00414338"/>
    <w:rsid w:val="00414612"/>
    <w:rsid w:val="00414769"/>
    <w:rsid w:val="00414F8B"/>
    <w:rsid w:val="00415192"/>
    <w:rsid w:val="004154B4"/>
    <w:rsid w:val="0041613E"/>
    <w:rsid w:val="0041623F"/>
    <w:rsid w:val="00416297"/>
    <w:rsid w:val="004200C0"/>
    <w:rsid w:val="004200C6"/>
    <w:rsid w:val="00420119"/>
    <w:rsid w:val="0042012B"/>
    <w:rsid w:val="004207A1"/>
    <w:rsid w:val="00420809"/>
    <w:rsid w:val="004208E7"/>
    <w:rsid w:val="00420F17"/>
    <w:rsid w:val="004211FD"/>
    <w:rsid w:val="0042135C"/>
    <w:rsid w:val="00421970"/>
    <w:rsid w:val="00421F05"/>
    <w:rsid w:val="00422078"/>
    <w:rsid w:val="0042270A"/>
    <w:rsid w:val="004228C4"/>
    <w:rsid w:val="004228E3"/>
    <w:rsid w:val="00422A07"/>
    <w:rsid w:val="00423DBE"/>
    <w:rsid w:val="00423F1F"/>
    <w:rsid w:val="00424ED4"/>
    <w:rsid w:val="004250F9"/>
    <w:rsid w:val="004263C2"/>
    <w:rsid w:val="00427B19"/>
    <w:rsid w:val="00430EA4"/>
    <w:rsid w:val="004315EA"/>
    <w:rsid w:val="00431B2F"/>
    <w:rsid w:val="00431D1A"/>
    <w:rsid w:val="00431D76"/>
    <w:rsid w:val="00431F7F"/>
    <w:rsid w:val="004322FC"/>
    <w:rsid w:val="00432624"/>
    <w:rsid w:val="00432D38"/>
    <w:rsid w:val="00432E38"/>
    <w:rsid w:val="004331FA"/>
    <w:rsid w:val="00433D0F"/>
    <w:rsid w:val="00433DC0"/>
    <w:rsid w:val="0043565D"/>
    <w:rsid w:val="00435ABD"/>
    <w:rsid w:val="004373E2"/>
    <w:rsid w:val="00440BE1"/>
    <w:rsid w:val="004415BB"/>
    <w:rsid w:val="00441A04"/>
    <w:rsid w:val="00441A3A"/>
    <w:rsid w:val="00441CC3"/>
    <w:rsid w:val="00442B0F"/>
    <w:rsid w:val="00443B5F"/>
    <w:rsid w:val="00445036"/>
    <w:rsid w:val="0044531C"/>
    <w:rsid w:val="00445CDB"/>
    <w:rsid w:val="00446203"/>
    <w:rsid w:val="00446D0E"/>
    <w:rsid w:val="0044739A"/>
    <w:rsid w:val="00447443"/>
    <w:rsid w:val="00447BD0"/>
    <w:rsid w:val="00451B11"/>
    <w:rsid w:val="00451E22"/>
    <w:rsid w:val="00452110"/>
    <w:rsid w:val="0045256B"/>
    <w:rsid w:val="004530AC"/>
    <w:rsid w:val="00453551"/>
    <w:rsid w:val="00453FD1"/>
    <w:rsid w:val="00454A0E"/>
    <w:rsid w:val="00454C00"/>
    <w:rsid w:val="00454CF5"/>
    <w:rsid w:val="00454FE5"/>
    <w:rsid w:val="00457A78"/>
    <w:rsid w:val="00457B34"/>
    <w:rsid w:val="00457C46"/>
    <w:rsid w:val="00457F6B"/>
    <w:rsid w:val="00460491"/>
    <w:rsid w:val="00460519"/>
    <w:rsid w:val="00460C46"/>
    <w:rsid w:val="004611B1"/>
    <w:rsid w:val="00461265"/>
    <w:rsid w:val="00461D5D"/>
    <w:rsid w:val="00462039"/>
    <w:rsid w:val="00462C94"/>
    <w:rsid w:val="00462ED7"/>
    <w:rsid w:val="004635B4"/>
    <w:rsid w:val="00463933"/>
    <w:rsid w:val="00464712"/>
    <w:rsid w:val="00464DD1"/>
    <w:rsid w:val="004651B5"/>
    <w:rsid w:val="004654CA"/>
    <w:rsid w:val="00465AA2"/>
    <w:rsid w:val="00465AB1"/>
    <w:rsid w:val="0046608A"/>
    <w:rsid w:val="004664AD"/>
    <w:rsid w:val="00466577"/>
    <w:rsid w:val="00467818"/>
    <w:rsid w:val="00467E7E"/>
    <w:rsid w:val="00467F3A"/>
    <w:rsid w:val="004700E0"/>
    <w:rsid w:val="00470BE7"/>
    <w:rsid w:val="0047112E"/>
    <w:rsid w:val="00472488"/>
    <w:rsid w:val="00472CFD"/>
    <w:rsid w:val="00473944"/>
    <w:rsid w:val="004739DE"/>
    <w:rsid w:val="00473DB3"/>
    <w:rsid w:val="00474338"/>
    <w:rsid w:val="00474A7D"/>
    <w:rsid w:val="00474DA2"/>
    <w:rsid w:val="004752BB"/>
    <w:rsid w:val="00475BAA"/>
    <w:rsid w:val="00476734"/>
    <w:rsid w:val="00477551"/>
    <w:rsid w:val="004807EC"/>
    <w:rsid w:val="00480C6C"/>
    <w:rsid w:val="00481187"/>
    <w:rsid w:val="004814F2"/>
    <w:rsid w:val="0048201A"/>
    <w:rsid w:val="004827C5"/>
    <w:rsid w:val="00482F85"/>
    <w:rsid w:val="0048362E"/>
    <w:rsid w:val="00483B0B"/>
    <w:rsid w:val="004843CA"/>
    <w:rsid w:val="004847AD"/>
    <w:rsid w:val="00484912"/>
    <w:rsid w:val="00484F8B"/>
    <w:rsid w:val="00485A79"/>
    <w:rsid w:val="00486400"/>
    <w:rsid w:val="00486E82"/>
    <w:rsid w:val="00486FFB"/>
    <w:rsid w:val="00487091"/>
    <w:rsid w:val="00487B94"/>
    <w:rsid w:val="00487C82"/>
    <w:rsid w:val="00490DDA"/>
    <w:rsid w:val="00492594"/>
    <w:rsid w:val="00492FC2"/>
    <w:rsid w:val="004932C3"/>
    <w:rsid w:val="004937CC"/>
    <w:rsid w:val="004943BF"/>
    <w:rsid w:val="00494BEA"/>
    <w:rsid w:val="004950F3"/>
    <w:rsid w:val="0049542A"/>
    <w:rsid w:val="00496214"/>
    <w:rsid w:val="00496283"/>
    <w:rsid w:val="004962EF"/>
    <w:rsid w:val="00496CA6"/>
    <w:rsid w:val="0049733E"/>
    <w:rsid w:val="0049750E"/>
    <w:rsid w:val="004977E3"/>
    <w:rsid w:val="004A04C8"/>
    <w:rsid w:val="004A0D89"/>
    <w:rsid w:val="004A0DAF"/>
    <w:rsid w:val="004A120F"/>
    <w:rsid w:val="004A1786"/>
    <w:rsid w:val="004A37E3"/>
    <w:rsid w:val="004A3B04"/>
    <w:rsid w:val="004A4CBD"/>
    <w:rsid w:val="004A5940"/>
    <w:rsid w:val="004A59AE"/>
    <w:rsid w:val="004A62A5"/>
    <w:rsid w:val="004A640D"/>
    <w:rsid w:val="004A6A8E"/>
    <w:rsid w:val="004A79AF"/>
    <w:rsid w:val="004A7E1C"/>
    <w:rsid w:val="004B00F3"/>
    <w:rsid w:val="004B05C3"/>
    <w:rsid w:val="004B197E"/>
    <w:rsid w:val="004B2543"/>
    <w:rsid w:val="004B35AB"/>
    <w:rsid w:val="004B38E8"/>
    <w:rsid w:val="004B4088"/>
    <w:rsid w:val="004B4181"/>
    <w:rsid w:val="004B42DA"/>
    <w:rsid w:val="004B439C"/>
    <w:rsid w:val="004B45C7"/>
    <w:rsid w:val="004B5198"/>
    <w:rsid w:val="004B5DB6"/>
    <w:rsid w:val="004B607B"/>
    <w:rsid w:val="004B6CC8"/>
    <w:rsid w:val="004B7256"/>
    <w:rsid w:val="004B74C9"/>
    <w:rsid w:val="004B7D00"/>
    <w:rsid w:val="004C01B9"/>
    <w:rsid w:val="004C1807"/>
    <w:rsid w:val="004C1946"/>
    <w:rsid w:val="004C2112"/>
    <w:rsid w:val="004C2485"/>
    <w:rsid w:val="004C2D44"/>
    <w:rsid w:val="004C2E4F"/>
    <w:rsid w:val="004C3E5A"/>
    <w:rsid w:val="004C3FE8"/>
    <w:rsid w:val="004C44EE"/>
    <w:rsid w:val="004C4DF1"/>
    <w:rsid w:val="004C616D"/>
    <w:rsid w:val="004C73C9"/>
    <w:rsid w:val="004C75EE"/>
    <w:rsid w:val="004C7645"/>
    <w:rsid w:val="004C7C56"/>
    <w:rsid w:val="004D03B6"/>
    <w:rsid w:val="004D12BC"/>
    <w:rsid w:val="004D17B2"/>
    <w:rsid w:val="004D1852"/>
    <w:rsid w:val="004D1F77"/>
    <w:rsid w:val="004D231E"/>
    <w:rsid w:val="004D2697"/>
    <w:rsid w:val="004D38C5"/>
    <w:rsid w:val="004D4291"/>
    <w:rsid w:val="004D53D7"/>
    <w:rsid w:val="004D543A"/>
    <w:rsid w:val="004D7094"/>
    <w:rsid w:val="004D7099"/>
    <w:rsid w:val="004D7151"/>
    <w:rsid w:val="004E04A2"/>
    <w:rsid w:val="004E14CD"/>
    <w:rsid w:val="004E1FF8"/>
    <w:rsid w:val="004E2A78"/>
    <w:rsid w:val="004E2D67"/>
    <w:rsid w:val="004E30F8"/>
    <w:rsid w:val="004E4111"/>
    <w:rsid w:val="004E59C9"/>
    <w:rsid w:val="004E6A94"/>
    <w:rsid w:val="004E7453"/>
    <w:rsid w:val="004E78EF"/>
    <w:rsid w:val="004F0379"/>
    <w:rsid w:val="004F0545"/>
    <w:rsid w:val="004F07EA"/>
    <w:rsid w:val="004F0879"/>
    <w:rsid w:val="004F0EDC"/>
    <w:rsid w:val="004F113E"/>
    <w:rsid w:val="004F18D0"/>
    <w:rsid w:val="004F2ABF"/>
    <w:rsid w:val="004F2B24"/>
    <w:rsid w:val="004F2E87"/>
    <w:rsid w:val="004F38D3"/>
    <w:rsid w:val="004F3B92"/>
    <w:rsid w:val="004F402B"/>
    <w:rsid w:val="004F4EA0"/>
    <w:rsid w:val="004F4EA4"/>
    <w:rsid w:val="004F71E5"/>
    <w:rsid w:val="004F7208"/>
    <w:rsid w:val="004F7989"/>
    <w:rsid w:val="004F7B6F"/>
    <w:rsid w:val="004F7BE3"/>
    <w:rsid w:val="004F7C68"/>
    <w:rsid w:val="004F7F32"/>
    <w:rsid w:val="00500383"/>
    <w:rsid w:val="00500821"/>
    <w:rsid w:val="00500E6C"/>
    <w:rsid w:val="005013B5"/>
    <w:rsid w:val="00501B9C"/>
    <w:rsid w:val="00501BA4"/>
    <w:rsid w:val="00502418"/>
    <w:rsid w:val="00502483"/>
    <w:rsid w:val="005029E4"/>
    <w:rsid w:val="005033E0"/>
    <w:rsid w:val="00503C8E"/>
    <w:rsid w:val="005048C3"/>
    <w:rsid w:val="005050B2"/>
    <w:rsid w:val="0050516C"/>
    <w:rsid w:val="005052DC"/>
    <w:rsid w:val="005056EC"/>
    <w:rsid w:val="0050684D"/>
    <w:rsid w:val="0050685E"/>
    <w:rsid w:val="00506BBD"/>
    <w:rsid w:val="00507263"/>
    <w:rsid w:val="00507505"/>
    <w:rsid w:val="005075DC"/>
    <w:rsid w:val="00507F53"/>
    <w:rsid w:val="0051096C"/>
    <w:rsid w:val="0051126D"/>
    <w:rsid w:val="005115CA"/>
    <w:rsid w:val="00511A3A"/>
    <w:rsid w:val="00511BE7"/>
    <w:rsid w:val="00512180"/>
    <w:rsid w:val="005127D6"/>
    <w:rsid w:val="00512E28"/>
    <w:rsid w:val="00513032"/>
    <w:rsid w:val="0051435E"/>
    <w:rsid w:val="00515C73"/>
    <w:rsid w:val="00515EA1"/>
    <w:rsid w:val="00515EC0"/>
    <w:rsid w:val="00516215"/>
    <w:rsid w:val="005166A8"/>
    <w:rsid w:val="005166E7"/>
    <w:rsid w:val="005171E4"/>
    <w:rsid w:val="00517619"/>
    <w:rsid w:val="005179D6"/>
    <w:rsid w:val="00517C52"/>
    <w:rsid w:val="00517FB0"/>
    <w:rsid w:val="00520110"/>
    <w:rsid w:val="00520E42"/>
    <w:rsid w:val="00520FF1"/>
    <w:rsid w:val="00521401"/>
    <w:rsid w:val="00521F83"/>
    <w:rsid w:val="00526BD0"/>
    <w:rsid w:val="00527384"/>
    <w:rsid w:val="005274D9"/>
    <w:rsid w:val="0052783F"/>
    <w:rsid w:val="00530155"/>
    <w:rsid w:val="005301B2"/>
    <w:rsid w:val="005303FC"/>
    <w:rsid w:val="00531482"/>
    <w:rsid w:val="00531B9B"/>
    <w:rsid w:val="0053200F"/>
    <w:rsid w:val="00532395"/>
    <w:rsid w:val="00533A1F"/>
    <w:rsid w:val="0053401E"/>
    <w:rsid w:val="00535D24"/>
    <w:rsid w:val="005367EA"/>
    <w:rsid w:val="0053720E"/>
    <w:rsid w:val="00537BFA"/>
    <w:rsid w:val="00537D72"/>
    <w:rsid w:val="00537F02"/>
    <w:rsid w:val="0054092A"/>
    <w:rsid w:val="00540FB1"/>
    <w:rsid w:val="00541B99"/>
    <w:rsid w:val="00542016"/>
    <w:rsid w:val="00542903"/>
    <w:rsid w:val="00542CF3"/>
    <w:rsid w:val="005430A5"/>
    <w:rsid w:val="005440C9"/>
    <w:rsid w:val="0054486E"/>
    <w:rsid w:val="00544AAF"/>
    <w:rsid w:val="00544FCC"/>
    <w:rsid w:val="0054528A"/>
    <w:rsid w:val="005455BA"/>
    <w:rsid w:val="00545720"/>
    <w:rsid w:val="00546579"/>
    <w:rsid w:val="0054669A"/>
    <w:rsid w:val="005466F1"/>
    <w:rsid w:val="00546C68"/>
    <w:rsid w:val="00546E80"/>
    <w:rsid w:val="0054737E"/>
    <w:rsid w:val="00547617"/>
    <w:rsid w:val="00547741"/>
    <w:rsid w:val="00547CD5"/>
    <w:rsid w:val="005507E8"/>
    <w:rsid w:val="0055144E"/>
    <w:rsid w:val="00551A6C"/>
    <w:rsid w:val="00551C6C"/>
    <w:rsid w:val="005522B8"/>
    <w:rsid w:val="00552592"/>
    <w:rsid w:val="00553008"/>
    <w:rsid w:val="005535EB"/>
    <w:rsid w:val="00554018"/>
    <w:rsid w:val="005544AB"/>
    <w:rsid w:val="00555258"/>
    <w:rsid w:val="0055548B"/>
    <w:rsid w:val="005556E7"/>
    <w:rsid w:val="0055583D"/>
    <w:rsid w:val="00555D64"/>
    <w:rsid w:val="005563C6"/>
    <w:rsid w:val="00556C17"/>
    <w:rsid w:val="00557552"/>
    <w:rsid w:val="005577A6"/>
    <w:rsid w:val="00560331"/>
    <w:rsid w:val="00560924"/>
    <w:rsid w:val="0056135C"/>
    <w:rsid w:val="005618B8"/>
    <w:rsid w:val="00561E93"/>
    <w:rsid w:val="00562017"/>
    <w:rsid w:val="00562C3E"/>
    <w:rsid w:val="00562CFC"/>
    <w:rsid w:val="00562D4D"/>
    <w:rsid w:val="0056318B"/>
    <w:rsid w:val="005641DC"/>
    <w:rsid w:val="005647DE"/>
    <w:rsid w:val="00564FC6"/>
    <w:rsid w:val="00565163"/>
    <w:rsid w:val="00565D8C"/>
    <w:rsid w:val="00566A94"/>
    <w:rsid w:val="00567C44"/>
    <w:rsid w:val="005701AD"/>
    <w:rsid w:val="005707AE"/>
    <w:rsid w:val="00570B81"/>
    <w:rsid w:val="005713A7"/>
    <w:rsid w:val="00571C09"/>
    <w:rsid w:val="0057296A"/>
    <w:rsid w:val="00573E5D"/>
    <w:rsid w:val="005746DE"/>
    <w:rsid w:val="0057489C"/>
    <w:rsid w:val="00574EB7"/>
    <w:rsid w:val="00575CBC"/>
    <w:rsid w:val="0057638C"/>
    <w:rsid w:val="00576645"/>
    <w:rsid w:val="005772C1"/>
    <w:rsid w:val="005807CA"/>
    <w:rsid w:val="0058084E"/>
    <w:rsid w:val="00580E96"/>
    <w:rsid w:val="00581B7A"/>
    <w:rsid w:val="00581CCD"/>
    <w:rsid w:val="00583266"/>
    <w:rsid w:val="00583D3A"/>
    <w:rsid w:val="00583E42"/>
    <w:rsid w:val="00583F32"/>
    <w:rsid w:val="005849E4"/>
    <w:rsid w:val="00585BD7"/>
    <w:rsid w:val="00586569"/>
    <w:rsid w:val="005866A4"/>
    <w:rsid w:val="005866C6"/>
    <w:rsid w:val="00587040"/>
    <w:rsid w:val="00587093"/>
    <w:rsid w:val="0058712C"/>
    <w:rsid w:val="005878A8"/>
    <w:rsid w:val="0059259C"/>
    <w:rsid w:val="00592FCE"/>
    <w:rsid w:val="00593BD5"/>
    <w:rsid w:val="00593FE7"/>
    <w:rsid w:val="0059469C"/>
    <w:rsid w:val="00594D36"/>
    <w:rsid w:val="00595531"/>
    <w:rsid w:val="00595A7F"/>
    <w:rsid w:val="00595BDA"/>
    <w:rsid w:val="005963FF"/>
    <w:rsid w:val="00597336"/>
    <w:rsid w:val="0059746B"/>
    <w:rsid w:val="00597636"/>
    <w:rsid w:val="0059787F"/>
    <w:rsid w:val="00597D8F"/>
    <w:rsid w:val="005A04EE"/>
    <w:rsid w:val="005A0EB8"/>
    <w:rsid w:val="005A1C61"/>
    <w:rsid w:val="005A215A"/>
    <w:rsid w:val="005A2D92"/>
    <w:rsid w:val="005A3427"/>
    <w:rsid w:val="005A34AE"/>
    <w:rsid w:val="005A3C72"/>
    <w:rsid w:val="005A4197"/>
    <w:rsid w:val="005A4DEF"/>
    <w:rsid w:val="005A5EAA"/>
    <w:rsid w:val="005A6054"/>
    <w:rsid w:val="005A605F"/>
    <w:rsid w:val="005A63D8"/>
    <w:rsid w:val="005A64A3"/>
    <w:rsid w:val="005A6B71"/>
    <w:rsid w:val="005A6B95"/>
    <w:rsid w:val="005A6D7E"/>
    <w:rsid w:val="005A7B5E"/>
    <w:rsid w:val="005B05B5"/>
    <w:rsid w:val="005B0DAA"/>
    <w:rsid w:val="005B0E0F"/>
    <w:rsid w:val="005B2BA3"/>
    <w:rsid w:val="005B418C"/>
    <w:rsid w:val="005B4E98"/>
    <w:rsid w:val="005B51CB"/>
    <w:rsid w:val="005B5216"/>
    <w:rsid w:val="005B5EA8"/>
    <w:rsid w:val="005B6429"/>
    <w:rsid w:val="005B6944"/>
    <w:rsid w:val="005C03C1"/>
    <w:rsid w:val="005C0414"/>
    <w:rsid w:val="005C13FE"/>
    <w:rsid w:val="005C2516"/>
    <w:rsid w:val="005C2681"/>
    <w:rsid w:val="005C3C20"/>
    <w:rsid w:val="005C3C3A"/>
    <w:rsid w:val="005C41C1"/>
    <w:rsid w:val="005C4290"/>
    <w:rsid w:val="005C463A"/>
    <w:rsid w:val="005C4A39"/>
    <w:rsid w:val="005C4EBB"/>
    <w:rsid w:val="005C4FF1"/>
    <w:rsid w:val="005C5443"/>
    <w:rsid w:val="005C638F"/>
    <w:rsid w:val="005C6646"/>
    <w:rsid w:val="005C7563"/>
    <w:rsid w:val="005C79DE"/>
    <w:rsid w:val="005D0588"/>
    <w:rsid w:val="005D10CA"/>
    <w:rsid w:val="005D1309"/>
    <w:rsid w:val="005D1A69"/>
    <w:rsid w:val="005D230F"/>
    <w:rsid w:val="005D232A"/>
    <w:rsid w:val="005D250B"/>
    <w:rsid w:val="005D26D2"/>
    <w:rsid w:val="005D2A28"/>
    <w:rsid w:val="005D3214"/>
    <w:rsid w:val="005D33F1"/>
    <w:rsid w:val="005D35CE"/>
    <w:rsid w:val="005D374B"/>
    <w:rsid w:val="005D3CC6"/>
    <w:rsid w:val="005D4125"/>
    <w:rsid w:val="005D4F0C"/>
    <w:rsid w:val="005D5632"/>
    <w:rsid w:val="005D629D"/>
    <w:rsid w:val="005D72B6"/>
    <w:rsid w:val="005D72DA"/>
    <w:rsid w:val="005E097C"/>
    <w:rsid w:val="005E1189"/>
    <w:rsid w:val="005E14C4"/>
    <w:rsid w:val="005E19AC"/>
    <w:rsid w:val="005E29DF"/>
    <w:rsid w:val="005E2DF3"/>
    <w:rsid w:val="005E32B3"/>
    <w:rsid w:val="005E3D0D"/>
    <w:rsid w:val="005E427D"/>
    <w:rsid w:val="005E42D0"/>
    <w:rsid w:val="005E47E2"/>
    <w:rsid w:val="005E56EC"/>
    <w:rsid w:val="005E5C5C"/>
    <w:rsid w:val="005E5CA4"/>
    <w:rsid w:val="005E5D14"/>
    <w:rsid w:val="005E65CE"/>
    <w:rsid w:val="005E7C6D"/>
    <w:rsid w:val="005F06CB"/>
    <w:rsid w:val="005F0CAA"/>
    <w:rsid w:val="005F0ED5"/>
    <w:rsid w:val="005F11F4"/>
    <w:rsid w:val="005F1739"/>
    <w:rsid w:val="005F1D90"/>
    <w:rsid w:val="005F227A"/>
    <w:rsid w:val="005F298D"/>
    <w:rsid w:val="005F31B9"/>
    <w:rsid w:val="005F4361"/>
    <w:rsid w:val="005F4EC5"/>
    <w:rsid w:val="005F502C"/>
    <w:rsid w:val="005F508E"/>
    <w:rsid w:val="005F5C45"/>
    <w:rsid w:val="005F6AB6"/>
    <w:rsid w:val="005F6BF6"/>
    <w:rsid w:val="005F76EB"/>
    <w:rsid w:val="005F77DF"/>
    <w:rsid w:val="005F7859"/>
    <w:rsid w:val="005F7EF3"/>
    <w:rsid w:val="00600374"/>
    <w:rsid w:val="00600408"/>
    <w:rsid w:val="00600452"/>
    <w:rsid w:val="00600B33"/>
    <w:rsid w:val="00600FF6"/>
    <w:rsid w:val="00601EF9"/>
    <w:rsid w:val="00603303"/>
    <w:rsid w:val="00603694"/>
    <w:rsid w:val="006039B6"/>
    <w:rsid w:val="00603A9E"/>
    <w:rsid w:val="00603B60"/>
    <w:rsid w:val="006044B6"/>
    <w:rsid w:val="00605CB1"/>
    <w:rsid w:val="00605DB0"/>
    <w:rsid w:val="00606232"/>
    <w:rsid w:val="006079D4"/>
    <w:rsid w:val="006101E4"/>
    <w:rsid w:val="00610EE6"/>
    <w:rsid w:val="0061143C"/>
    <w:rsid w:val="0061164B"/>
    <w:rsid w:val="006117D4"/>
    <w:rsid w:val="00611C08"/>
    <w:rsid w:val="006120A4"/>
    <w:rsid w:val="00612911"/>
    <w:rsid w:val="006134B5"/>
    <w:rsid w:val="006134CB"/>
    <w:rsid w:val="00613533"/>
    <w:rsid w:val="006139B6"/>
    <w:rsid w:val="00613C0E"/>
    <w:rsid w:val="00616A1D"/>
    <w:rsid w:val="00617C75"/>
    <w:rsid w:val="00620FC4"/>
    <w:rsid w:val="00621B7B"/>
    <w:rsid w:val="00621C41"/>
    <w:rsid w:val="00621C9F"/>
    <w:rsid w:val="00622941"/>
    <w:rsid w:val="006234C9"/>
    <w:rsid w:val="00623F59"/>
    <w:rsid w:val="006247E3"/>
    <w:rsid w:val="00625117"/>
    <w:rsid w:val="006253EF"/>
    <w:rsid w:val="00625633"/>
    <w:rsid w:val="0062627A"/>
    <w:rsid w:val="006269F5"/>
    <w:rsid w:val="00626B93"/>
    <w:rsid w:val="006276A0"/>
    <w:rsid w:val="00627CCC"/>
    <w:rsid w:val="006301E2"/>
    <w:rsid w:val="00630A13"/>
    <w:rsid w:val="00631475"/>
    <w:rsid w:val="00631920"/>
    <w:rsid w:val="00632CBD"/>
    <w:rsid w:val="00633402"/>
    <w:rsid w:val="00633A0E"/>
    <w:rsid w:val="00633F6D"/>
    <w:rsid w:val="006341CF"/>
    <w:rsid w:val="00634367"/>
    <w:rsid w:val="006349F8"/>
    <w:rsid w:val="006353FF"/>
    <w:rsid w:val="00635578"/>
    <w:rsid w:val="00636782"/>
    <w:rsid w:val="00636854"/>
    <w:rsid w:val="006368BF"/>
    <w:rsid w:val="00636985"/>
    <w:rsid w:val="00636B8B"/>
    <w:rsid w:val="00636D57"/>
    <w:rsid w:val="006375FE"/>
    <w:rsid w:val="006377A1"/>
    <w:rsid w:val="006378BF"/>
    <w:rsid w:val="006403BF"/>
    <w:rsid w:val="0064081E"/>
    <w:rsid w:val="006408DE"/>
    <w:rsid w:val="00640FCD"/>
    <w:rsid w:val="00641051"/>
    <w:rsid w:val="006426C9"/>
    <w:rsid w:val="00642CA0"/>
    <w:rsid w:val="00643072"/>
    <w:rsid w:val="00643EB8"/>
    <w:rsid w:val="00644077"/>
    <w:rsid w:val="00644A98"/>
    <w:rsid w:val="00645B9E"/>
    <w:rsid w:val="00646C9A"/>
    <w:rsid w:val="00647E74"/>
    <w:rsid w:val="00650342"/>
    <w:rsid w:val="0065086A"/>
    <w:rsid w:val="00650C3A"/>
    <w:rsid w:val="00651CA4"/>
    <w:rsid w:val="006520BB"/>
    <w:rsid w:val="0065224E"/>
    <w:rsid w:val="006535F8"/>
    <w:rsid w:val="006537FF"/>
    <w:rsid w:val="00653F5B"/>
    <w:rsid w:val="006540EC"/>
    <w:rsid w:val="00655C60"/>
    <w:rsid w:val="00656FD3"/>
    <w:rsid w:val="006577AE"/>
    <w:rsid w:val="00660564"/>
    <w:rsid w:val="00660CB2"/>
    <w:rsid w:val="00660CEE"/>
    <w:rsid w:val="006615C5"/>
    <w:rsid w:val="00661ED2"/>
    <w:rsid w:val="00662282"/>
    <w:rsid w:val="00662466"/>
    <w:rsid w:val="00662571"/>
    <w:rsid w:val="00662C39"/>
    <w:rsid w:val="00663900"/>
    <w:rsid w:val="006639FF"/>
    <w:rsid w:val="00664696"/>
    <w:rsid w:val="00664724"/>
    <w:rsid w:val="00664F53"/>
    <w:rsid w:val="00665328"/>
    <w:rsid w:val="00665907"/>
    <w:rsid w:val="00666966"/>
    <w:rsid w:val="006675AD"/>
    <w:rsid w:val="00670516"/>
    <w:rsid w:val="006706B8"/>
    <w:rsid w:val="006709F0"/>
    <w:rsid w:val="00670B84"/>
    <w:rsid w:val="00670E8C"/>
    <w:rsid w:val="0067178D"/>
    <w:rsid w:val="00672012"/>
    <w:rsid w:val="0067203A"/>
    <w:rsid w:val="0067220A"/>
    <w:rsid w:val="00672B87"/>
    <w:rsid w:val="00672FF6"/>
    <w:rsid w:val="00673771"/>
    <w:rsid w:val="00673C7F"/>
    <w:rsid w:val="006746C6"/>
    <w:rsid w:val="00675A2E"/>
    <w:rsid w:val="00675D48"/>
    <w:rsid w:val="00677BD7"/>
    <w:rsid w:val="00677C78"/>
    <w:rsid w:val="00677C8F"/>
    <w:rsid w:val="00681B76"/>
    <w:rsid w:val="00681D31"/>
    <w:rsid w:val="006820D0"/>
    <w:rsid w:val="00683018"/>
    <w:rsid w:val="00683274"/>
    <w:rsid w:val="0068356D"/>
    <w:rsid w:val="00683595"/>
    <w:rsid w:val="00683AEE"/>
    <w:rsid w:val="006847B0"/>
    <w:rsid w:val="00684A5C"/>
    <w:rsid w:val="006860B0"/>
    <w:rsid w:val="00686448"/>
    <w:rsid w:val="00686B3E"/>
    <w:rsid w:val="006870A6"/>
    <w:rsid w:val="006876C4"/>
    <w:rsid w:val="006876E1"/>
    <w:rsid w:val="00687EBE"/>
    <w:rsid w:val="00687FAB"/>
    <w:rsid w:val="00690119"/>
    <w:rsid w:val="00690471"/>
    <w:rsid w:val="0069117B"/>
    <w:rsid w:val="00691B45"/>
    <w:rsid w:val="00691C5F"/>
    <w:rsid w:val="00691D1B"/>
    <w:rsid w:val="00691D60"/>
    <w:rsid w:val="006926C4"/>
    <w:rsid w:val="00692ADC"/>
    <w:rsid w:val="00694202"/>
    <w:rsid w:val="00694208"/>
    <w:rsid w:val="00694367"/>
    <w:rsid w:val="006946E2"/>
    <w:rsid w:val="00694A9E"/>
    <w:rsid w:val="0069502E"/>
    <w:rsid w:val="006950FB"/>
    <w:rsid w:val="0069582F"/>
    <w:rsid w:val="006964DD"/>
    <w:rsid w:val="00696571"/>
    <w:rsid w:val="00696653"/>
    <w:rsid w:val="00696809"/>
    <w:rsid w:val="00696B02"/>
    <w:rsid w:val="00697018"/>
    <w:rsid w:val="006974C2"/>
    <w:rsid w:val="006A02A5"/>
    <w:rsid w:val="006A132A"/>
    <w:rsid w:val="006A1D14"/>
    <w:rsid w:val="006A2924"/>
    <w:rsid w:val="006A2C80"/>
    <w:rsid w:val="006A33F7"/>
    <w:rsid w:val="006A4FC9"/>
    <w:rsid w:val="006A54BE"/>
    <w:rsid w:val="006A638F"/>
    <w:rsid w:val="006A683A"/>
    <w:rsid w:val="006A7907"/>
    <w:rsid w:val="006B01D5"/>
    <w:rsid w:val="006B17C9"/>
    <w:rsid w:val="006B21A7"/>
    <w:rsid w:val="006B285F"/>
    <w:rsid w:val="006B2AC6"/>
    <w:rsid w:val="006B395F"/>
    <w:rsid w:val="006B399C"/>
    <w:rsid w:val="006B3C94"/>
    <w:rsid w:val="006B48A8"/>
    <w:rsid w:val="006B4A71"/>
    <w:rsid w:val="006B59A1"/>
    <w:rsid w:val="006B65C8"/>
    <w:rsid w:val="006B692F"/>
    <w:rsid w:val="006B6FE0"/>
    <w:rsid w:val="006C04DB"/>
    <w:rsid w:val="006C0FAD"/>
    <w:rsid w:val="006C13D9"/>
    <w:rsid w:val="006C15C6"/>
    <w:rsid w:val="006C193C"/>
    <w:rsid w:val="006C2AFA"/>
    <w:rsid w:val="006C2C11"/>
    <w:rsid w:val="006C32AD"/>
    <w:rsid w:val="006C3BE3"/>
    <w:rsid w:val="006C3CD1"/>
    <w:rsid w:val="006C3D8A"/>
    <w:rsid w:val="006C4441"/>
    <w:rsid w:val="006C5C58"/>
    <w:rsid w:val="006C5CE2"/>
    <w:rsid w:val="006C5DF5"/>
    <w:rsid w:val="006C5F16"/>
    <w:rsid w:val="006C640C"/>
    <w:rsid w:val="006C6E84"/>
    <w:rsid w:val="006C7BDB"/>
    <w:rsid w:val="006D0591"/>
    <w:rsid w:val="006D0643"/>
    <w:rsid w:val="006D24DC"/>
    <w:rsid w:val="006D3367"/>
    <w:rsid w:val="006D490D"/>
    <w:rsid w:val="006D5036"/>
    <w:rsid w:val="006D63ED"/>
    <w:rsid w:val="006D6449"/>
    <w:rsid w:val="006D65D1"/>
    <w:rsid w:val="006D69B0"/>
    <w:rsid w:val="006D69DC"/>
    <w:rsid w:val="006D742F"/>
    <w:rsid w:val="006D7442"/>
    <w:rsid w:val="006D769C"/>
    <w:rsid w:val="006D783D"/>
    <w:rsid w:val="006D7ADE"/>
    <w:rsid w:val="006D7FE7"/>
    <w:rsid w:val="006E0C62"/>
    <w:rsid w:val="006E15A7"/>
    <w:rsid w:val="006E1F69"/>
    <w:rsid w:val="006E29A3"/>
    <w:rsid w:val="006E2CDD"/>
    <w:rsid w:val="006E33E6"/>
    <w:rsid w:val="006E3767"/>
    <w:rsid w:val="006E3AD0"/>
    <w:rsid w:val="006E3DC5"/>
    <w:rsid w:val="006E410E"/>
    <w:rsid w:val="006E55E4"/>
    <w:rsid w:val="006E6454"/>
    <w:rsid w:val="006F0006"/>
    <w:rsid w:val="006F0511"/>
    <w:rsid w:val="006F14CE"/>
    <w:rsid w:val="006F2484"/>
    <w:rsid w:val="006F30D5"/>
    <w:rsid w:val="006F35EF"/>
    <w:rsid w:val="006F3F0C"/>
    <w:rsid w:val="006F406F"/>
    <w:rsid w:val="006F4221"/>
    <w:rsid w:val="006F4E00"/>
    <w:rsid w:val="006F575B"/>
    <w:rsid w:val="006F5A02"/>
    <w:rsid w:val="006F6349"/>
    <w:rsid w:val="006F659A"/>
    <w:rsid w:val="006F65A4"/>
    <w:rsid w:val="006F6D3E"/>
    <w:rsid w:val="006F7A8A"/>
    <w:rsid w:val="006F7B75"/>
    <w:rsid w:val="006F7C43"/>
    <w:rsid w:val="007001F1"/>
    <w:rsid w:val="00700223"/>
    <w:rsid w:val="00700259"/>
    <w:rsid w:val="00700E93"/>
    <w:rsid w:val="00700F7F"/>
    <w:rsid w:val="00701379"/>
    <w:rsid w:val="00701453"/>
    <w:rsid w:val="00701B8D"/>
    <w:rsid w:val="0070218D"/>
    <w:rsid w:val="00702E0A"/>
    <w:rsid w:val="007033F7"/>
    <w:rsid w:val="00703539"/>
    <w:rsid w:val="00703BD0"/>
    <w:rsid w:val="00703E29"/>
    <w:rsid w:val="00704391"/>
    <w:rsid w:val="00704902"/>
    <w:rsid w:val="00704B88"/>
    <w:rsid w:val="007050DA"/>
    <w:rsid w:val="0070522E"/>
    <w:rsid w:val="00705ABF"/>
    <w:rsid w:val="007074CF"/>
    <w:rsid w:val="007077C8"/>
    <w:rsid w:val="007109A0"/>
    <w:rsid w:val="00711DF4"/>
    <w:rsid w:val="007127D8"/>
    <w:rsid w:val="00712C6B"/>
    <w:rsid w:val="00712CE2"/>
    <w:rsid w:val="0071487A"/>
    <w:rsid w:val="00714982"/>
    <w:rsid w:val="007176D7"/>
    <w:rsid w:val="007177C3"/>
    <w:rsid w:val="00720D8B"/>
    <w:rsid w:val="007218CC"/>
    <w:rsid w:val="0072263B"/>
    <w:rsid w:val="00722A1D"/>
    <w:rsid w:val="007240AF"/>
    <w:rsid w:val="00724174"/>
    <w:rsid w:val="00725443"/>
    <w:rsid w:val="00726A4B"/>
    <w:rsid w:val="00726C11"/>
    <w:rsid w:val="00726FDD"/>
    <w:rsid w:val="00726FF6"/>
    <w:rsid w:val="00727A36"/>
    <w:rsid w:val="00727ADE"/>
    <w:rsid w:val="00727F16"/>
    <w:rsid w:val="00730236"/>
    <w:rsid w:val="00730323"/>
    <w:rsid w:val="0073077E"/>
    <w:rsid w:val="00730E90"/>
    <w:rsid w:val="00730FBC"/>
    <w:rsid w:val="00730FF5"/>
    <w:rsid w:val="007312DB"/>
    <w:rsid w:val="00732531"/>
    <w:rsid w:val="00732BD9"/>
    <w:rsid w:val="00733190"/>
    <w:rsid w:val="00733335"/>
    <w:rsid w:val="00733351"/>
    <w:rsid w:val="0073353A"/>
    <w:rsid w:val="007335E6"/>
    <w:rsid w:val="007341C5"/>
    <w:rsid w:val="00734B0A"/>
    <w:rsid w:val="007357CA"/>
    <w:rsid w:val="0073590C"/>
    <w:rsid w:val="007364B6"/>
    <w:rsid w:val="00736583"/>
    <w:rsid w:val="00736836"/>
    <w:rsid w:val="00737421"/>
    <w:rsid w:val="007376CA"/>
    <w:rsid w:val="00737AD8"/>
    <w:rsid w:val="00737DC0"/>
    <w:rsid w:val="00741EDC"/>
    <w:rsid w:val="00743AE8"/>
    <w:rsid w:val="00744319"/>
    <w:rsid w:val="007443CE"/>
    <w:rsid w:val="007448EA"/>
    <w:rsid w:val="00744E8F"/>
    <w:rsid w:val="00745599"/>
    <w:rsid w:val="00745672"/>
    <w:rsid w:val="00745819"/>
    <w:rsid w:val="007459CE"/>
    <w:rsid w:val="0074624B"/>
    <w:rsid w:val="007471AF"/>
    <w:rsid w:val="00747398"/>
    <w:rsid w:val="0074742D"/>
    <w:rsid w:val="00747698"/>
    <w:rsid w:val="00747BAC"/>
    <w:rsid w:val="0075009D"/>
    <w:rsid w:val="00750E0E"/>
    <w:rsid w:val="00751194"/>
    <w:rsid w:val="007511E3"/>
    <w:rsid w:val="00752768"/>
    <w:rsid w:val="007527FD"/>
    <w:rsid w:val="00752BC6"/>
    <w:rsid w:val="00752F0F"/>
    <w:rsid w:val="0075400F"/>
    <w:rsid w:val="00754647"/>
    <w:rsid w:val="00754CFC"/>
    <w:rsid w:val="00755124"/>
    <w:rsid w:val="00755375"/>
    <w:rsid w:val="00755E5D"/>
    <w:rsid w:val="00757292"/>
    <w:rsid w:val="00757586"/>
    <w:rsid w:val="00757769"/>
    <w:rsid w:val="00757D26"/>
    <w:rsid w:val="00760691"/>
    <w:rsid w:val="00760700"/>
    <w:rsid w:val="00761A12"/>
    <w:rsid w:val="00762186"/>
    <w:rsid w:val="007626B5"/>
    <w:rsid w:val="00762CA0"/>
    <w:rsid w:val="00763569"/>
    <w:rsid w:val="007644A2"/>
    <w:rsid w:val="00764B48"/>
    <w:rsid w:val="00764EEE"/>
    <w:rsid w:val="007652A2"/>
    <w:rsid w:val="00765496"/>
    <w:rsid w:val="007657E4"/>
    <w:rsid w:val="007658F1"/>
    <w:rsid w:val="00765A01"/>
    <w:rsid w:val="00765A82"/>
    <w:rsid w:val="00766170"/>
    <w:rsid w:val="00766388"/>
    <w:rsid w:val="00766C3E"/>
    <w:rsid w:val="00766EB7"/>
    <w:rsid w:val="00767711"/>
    <w:rsid w:val="00767A5B"/>
    <w:rsid w:val="00770935"/>
    <w:rsid w:val="00770B95"/>
    <w:rsid w:val="007711F7"/>
    <w:rsid w:val="007721E2"/>
    <w:rsid w:val="00772431"/>
    <w:rsid w:val="007724BE"/>
    <w:rsid w:val="007726A6"/>
    <w:rsid w:val="00773A4D"/>
    <w:rsid w:val="00773F04"/>
    <w:rsid w:val="00774060"/>
    <w:rsid w:val="00774212"/>
    <w:rsid w:val="0077421D"/>
    <w:rsid w:val="007756F5"/>
    <w:rsid w:val="00775B6A"/>
    <w:rsid w:val="00776003"/>
    <w:rsid w:val="0077663A"/>
    <w:rsid w:val="00776B57"/>
    <w:rsid w:val="00776C11"/>
    <w:rsid w:val="007771C7"/>
    <w:rsid w:val="00777507"/>
    <w:rsid w:val="00777950"/>
    <w:rsid w:val="00777D49"/>
    <w:rsid w:val="00780549"/>
    <w:rsid w:val="0078056F"/>
    <w:rsid w:val="00780C05"/>
    <w:rsid w:val="00780F4F"/>
    <w:rsid w:val="007812F9"/>
    <w:rsid w:val="00781A43"/>
    <w:rsid w:val="00781E8B"/>
    <w:rsid w:val="007823ED"/>
    <w:rsid w:val="00782414"/>
    <w:rsid w:val="0078287D"/>
    <w:rsid w:val="00783178"/>
    <w:rsid w:val="0078479E"/>
    <w:rsid w:val="007856AB"/>
    <w:rsid w:val="00786502"/>
    <w:rsid w:val="007866DB"/>
    <w:rsid w:val="00786851"/>
    <w:rsid w:val="00786A7F"/>
    <w:rsid w:val="00787354"/>
    <w:rsid w:val="0078750D"/>
    <w:rsid w:val="00787865"/>
    <w:rsid w:val="00787C67"/>
    <w:rsid w:val="00790843"/>
    <w:rsid w:val="00790C03"/>
    <w:rsid w:val="0079118B"/>
    <w:rsid w:val="00791609"/>
    <w:rsid w:val="007919B1"/>
    <w:rsid w:val="00791A08"/>
    <w:rsid w:val="00791BED"/>
    <w:rsid w:val="0079235A"/>
    <w:rsid w:val="00792544"/>
    <w:rsid w:val="00792613"/>
    <w:rsid w:val="00793795"/>
    <w:rsid w:val="00794CA4"/>
    <w:rsid w:val="007951DC"/>
    <w:rsid w:val="00795343"/>
    <w:rsid w:val="00795984"/>
    <w:rsid w:val="00795F0C"/>
    <w:rsid w:val="0079632B"/>
    <w:rsid w:val="0079634A"/>
    <w:rsid w:val="007975CB"/>
    <w:rsid w:val="007A054C"/>
    <w:rsid w:val="007A0AFB"/>
    <w:rsid w:val="007A1492"/>
    <w:rsid w:val="007A14A2"/>
    <w:rsid w:val="007A2D2C"/>
    <w:rsid w:val="007A2D34"/>
    <w:rsid w:val="007A3099"/>
    <w:rsid w:val="007A312C"/>
    <w:rsid w:val="007A314B"/>
    <w:rsid w:val="007A339F"/>
    <w:rsid w:val="007A3C03"/>
    <w:rsid w:val="007A4641"/>
    <w:rsid w:val="007A4966"/>
    <w:rsid w:val="007A4DFA"/>
    <w:rsid w:val="007A52BA"/>
    <w:rsid w:val="007A5BA2"/>
    <w:rsid w:val="007A5F2C"/>
    <w:rsid w:val="007A7AD3"/>
    <w:rsid w:val="007B0359"/>
    <w:rsid w:val="007B09AE"/>
    <w:rsid w:val="007B0AAE"/>
    <w:rsid w:val="007B1B83"/>
    <w:rsid w:val="007B1B97"/>
    <w:rsid w:val="007B1C77"/>
    <w:rsid w:val="007B2168"/>
    <w:rsid w:val="007B291B"/>
    <w:rsid w:val="007B293B"/>
    <w:rsid w:val="007B372A"/>
    <w:rsid w:val="007B390F"/>
    <w:rsid w:val="007B39E3"/>
    <w:rsid w:val="007B3CAC"/>
    <w:rsid w:val="007B455F"/>
    <w:rsid w:val="007B4B20"/>
    <w:rsid w:val="007B4CBF"/>
    <w:rsid w:val="007B57DA"/>
    <w:rsid w:val="007B5979"/>
    <w:rsid w:val="007B67A3"/>
    <w:rsid w:val="007B69F3"/>
    <w:rsid w:val="007B6EDE"/>
    <w:rsid w:val="007B754C"/>
    <w:rsid w:val="007B75B4"/>
    <w:rsid w:val="007B7DDF"/>
    <w:rsid w:val="007C0E72"/>
    <w:rsid w:val="007C1799"/>
    <w:rsid w:val="007C19B4"/>
    <w:rsid w:val="007C3A43"/>
    <w:rsid w:val="007C4310"/>
    <w:rsid w:val="007C43C8"/>
    <w:rsid w:val="007C45EA"/>
    <w:rsid w:val="007C4B0E"/>
    <w:rsid w:val="007C4C93"/>
    <w:rsid w:val="007C4EE0"/>
    <w:rsid w:val="007C5708"/>
    <w:rsid w:val="007C5717"/>
    <w:rsid w:val="007C6632"/>
    <w:rsid w:val="007C67A1"/>
    <w:rsid w:val="007C6BFE"/>
    <w:rsid w:val="007C6D51"/>
    <w:rsid w:val="007C6EAB"/>
    <w:rsid w:val="007C7373"/>
    <w:rsid w:val="007C7A28"/>
    <w:rsid w:val="007C7A29"/>
    <w:rsid w:val="007D0C4A"/>
    <w:rsid w:val="007D0E42"/>
    <w:rsid w:val="007D196A"/>
    <w:rsid w:val="007D1D0C"/>
    <w:rsid w:val="007D23CE"/>
    <w:rsid w:val="007D29C8"/>
    <w:rsid w:val="007D2D54"/>
    <w:rsid w:val="007D3445"/>
    <w:rsid w:val="007D45EF"/>
    <w:rsid w:val="007D4C34"/>
    <w:rsid w:val="007D4E72"/>
    <w:rsid w:val="007D517E"/>
    <w:rsid w:val="007D537B"/>
    <w:rsid w:val="007D5493"/>
    <w:rsid w:val="007D5876"/>
    <w:rsid w:val="007D5A95"/>
    <w:rsid w:val="007D602E"/>
    <w:rsid w:val="007D632F"/>
    <w:rsid w:val="007D641C"/>
    <w:rsid w:val="007D69E0"/>
    <w:rsid w:val="007D6D9B"/>
    <w:rsid w:val="007D727A"/>
    <w:rsid w:val="007D72E9"/>
    <w:rsid w:val="007D753E"/>
    <w:rsid w:val="007D7991"/>
    <w:rsid w:val="007D7C71"/>
    <w:rsid w:val="007E0826"/>
    <w:rsid w:val="007E1884"/>
    <w:rsid w:val="007E1A90"/>
    <w:rsid w:val="007E2A1A"/>
    <w:rsid w:val="007E32FF"/>
    <w:rsid w:val="007E3556"/>
    <w:rsid w:val="007E394C"/>
    <w:rsid w:val="007E60B8"/>
    <w:rsid w:val="007E6311"/>
    <w:rsid w:val="007E7E50"/>
    <w:rsid w:val="007E7F46"/>
    <w:rsid w:val="007F03B5"/>
    <w:rsid w:val="007F0956"/>
    <w:rsid w:val="007F0F7B"/>
    <w:rsid w:val="007F12AF"/>
    <w:rsid w:val="007F2917"/>
    <w:rsid w:val="007F2BB5"/>
    <w:rsid w:val="007F3068"/>
    <w:rsid w:val="007F3AC7"/>
    <w:rsid w:val="007F4601"/>
    <w:rsid w:val="007F51CE"/>
    <w:rsid w:val="007F55A8"/>
    <w:rsid w:val="007F55EF"/>
    <w:rsid w:val="007F593C"/>
    <w:rsid w:val="007F5AF2"/>
    <w:rsid w:val="007F5C1A"/>
    <w:rsid w:val="007F6ADA"/>
    <w:rsid w:val="007F72C9"/>
    <w:rsid w:val="007F76E9"/>
    <w:rsid w:val="007F7A78"/>
    <w:rsid w:val="008000E2"/>
    <w:rsid w:val="00800801"/>
    <w:rsid w:val="00800A42"/>
    <w:rsid w:val="00800C63"/>
    <w:rsid w:val="00800E8F"/>
    <w:rsid w:val="00800ECE"/>
    <w:rsid w:val="0080181A"/>
    <w:rsid w:val="00801831"/>
    <w:rsid w:val="00801D7B"/>
    <w:rsid w:val="00801E53"/>
    <w:rsid w:val="008035BF"/>
    <w:rsid w:val="00803C44"/>
    <w:rsid w:val="00803EAB"/>
    <w:rsid w:val="0080474F"/>
    <w:rsid w:val="00805E2E"/>
    <w:rsid w:val="008065DE"/>
    <w:rsid w:val="0080758B"/>
    <w:rsid w:val="00807735"/>
    <w:rsid w:val="0081070A"/>
    <w:rsid w:val="00810EF8"/>
    <w:rsid w:val="00811003"/>
    <w:rsid w:val="00812255"/>
    <w:rsid w:val="0081228F"/>
    <w:rsid w:val="008124BE"/>
    <w:rsid w:val="00812803"/>
    <w:rsid w:val="00813587"/>
    <w:rsid w:val="00813CF0"/>
    <w:rsid w:val="00813E0A"/>
    <w:rsid w:val="00814306"/>
    <w:rsid w:val="008145FC"/>
    <w:rsid w:val="008153CB"/>
    <w:rsid w:val="00815522"/>
    <w:rsid w:val="008155AC"/>
    <w:rsid w:val="00815ACC"/>
    <w:rsid w:val="00816A58"/>
    <w:rsid w:val="008171FF"/>
    <w:rsid w:val="008179A2"/>
    <w:rsid w:val="00821E70"/>
    <w:rsid w:val="00821F0B"/>
    <w:rsid w:val="0082274E"/>
    <w:rsid w:val="008228FF"/>
    <w:rsid w:val="0082297D"/>
    <w:rsid w:val="00822ED9"/>
    <w:rsid w:val="00822F97"/>
    <w:rsid w:val="008239A4"/>
    <w:rsid w:val="008239DB"/>
    <w:rsid w:val="00823D79"/>
    <w:rsid w:val="00824A9D"/>
    <w:rsid w:val="00824D65"/>
    <w:rsid w:val="008251D3"/>
    <w:rsid w:val="00825B70"/>
    <w:rsid w:val="0082647A"/>
    <w:rsid w:val="00827882"/>
    <w:rsid w:val="008313DE"/>
    <w:rsid w:val="0083162F"/>
    <w:rsid w:val="00831D74"/>
    <w:rsid w:val="00832217"/>
    <w:rsid w:val="00832705"/>
    <w:rsid w:val="0083274B"/>
    <w:rsid w:val="0083291D"/>
    <w:rsid w:val="00832C38"/>
    <w:rsid w:val="00833204"/>
    <w:rsid w:val="00833291"/>
    <w:rsid w:val="00833533"/>
    <w:rsid w:val="00833DC4"/>
    <w:rsid w:val="00834BA7"/>
    <w:rsid w:val="00835281"/>
    <w:rsid w:val="0083561D"/>
    <w:rsid w:val="0083591E"/>
    <w:rsid w:val="00835FD3"/>
    <w:rsid w:val="00836B2D"/>
    <w:rsid w:val="008376FD"/>
    <w:rsid w:val="00837A3C"/>
    <w:rsid w:val="00837B65"/>
    <w:rsid w:val="00837D05"/>
    <w:rsid w:val="00840232"/>
    <w:rsid w:val="008408F0"/>
    <w:rsid w:val="00840AC1"/>
    <w:rsid w:val="00840D1A"/>
    <w:rsid w:val="0084135A"/>
    <w:rsid w:val="0084194D"/>
    <w:rsid w:val="008421B7"/>
    <w:rsid w:val="008433BF"/>
    <w:rsid w:val="00843415"/>
    <w:rsid w:val="00843680"/>
    <w:rsid w:val="00844255"/>
    <w:rsid w:val="00844D42"/>
    <w:rsid w:val="00844D49"/>
    <w:rsid w:val="00845238"/>
    <w:rsid w:val="00845A94"/>
    <w:rsid w:val="00846048"/>
    <w:rsid w:val="00846B34"/>
    <w:rsid w:val="00847CFD"/>
    <w:rsid w:val="00847FA4"/>
    <w:rsid w:val="008502AA"/>
    <w:rsid w:val="00850E21"/>
    <w:rsid w:val="00850F29"/>
    <w:rsid w:val="00851CBA"/>
    <w:rsid w:val="00852AFC"/>
    <w:rsid w:val="008530D5"/>
    <w:rsid w:val="00853C89"/>
    <w:rsid w:val="008542A0"/>
    <w:rsid w:val="008543F0"/>
    <w:rsid w:val="00854641"/>
    <w:rsid w:val="00854CBE"/>
    <w:rsid w:val="008551A9"/>
    <w:rsid w:val="008551F4"/>
    <w:rsid w:val="00855493"/>
    <w:rsid w:val="0085590A"/>
    <w:rsid w:val="00855A1E"/>
    <w:rsid w:val="00855AB3"/>
    <w:rsid w:val="00855ED7"/>
    <w:rsid w:val="00855F28"/>
    <w:rsid w:val="00856A65"/>
    <w:rsid w:val="00857139"/>
    <w:rsid w:val="00857537"/>
    <w:rsid w:val="008608B5"/>
    <w:rsid w:val="00861124"/>
    <w:rsid w:val="00861198"/>
    <w:rsid w:val="00862236"/>
    <w:rsid w:val="00862968"/>
    <w:rsid w:val="008636A4"/>
    <w:rsid w:val="00863D0B"/>
    <w:rsid w:val="00865108"/>
    <w:rsid w:val="00865ADB"/>
    <w:rsid w:val="00865D81"/>
    <w:rsid w:val="00865F46"/>
    <w:rsid w:val="00866FA5"/>
    <w:rsid w:val="008677FF"/>
    <w:rsid w:val="00867BBE"/>
    <w:rsid w:val="008710DB"/>
    <w:rsid w:val="008715EE"/>
    <w:rsid w:val="0087279E"/>
    <w:rsid w:val="008728D5"/>
    <w:rsid w:val="00873424"/>
    <w:rsid w:val="008737A6"/>
    <w:rsid w:val="00873B89"/>
    <w:rsid w:val="0087482E"/>
    <w:rsid w:val="008751B2"/>
    <w:rsid w:val="0087574A"/>
    <w:rsid w:val="00876501"/>
    <w:rsid w:val="00876744"/>
    <w:rsid w:val="008769F2"/>
    <w:rsid w:val="00876DBE"/>
    <w:rsid w:val="00877B59"/>
    <w:rsid w:val="00882298"/>
    <w:rsid w:val="008823B5"/>
    <w:rsid w:val="00882479"/>
    <w:rsid w:val="00882E6C"/>
    <w:rsid w:val="008830EB"/>
    <w:rsid w:val="008844A8"/>
    <w:rsid w:val="008850B1"/>
    <w:rsid w:val="00885675"/>
    <w:rsid w:val="00885974"/>
    <w:rsid w:val="0088740C"/>
    <w:rsid w:val="0088788A"/>
    <w:rsid w:val="0089085F"/>
    <w:rsid w:val="00891B1E"/>
    <w:rsid w:val="00891BDA"/>
    <w:rsid w:val="008924A1"/>
    <w:rsid w:val="00892FBB"/>
    <w:rsid w:val="00892FF0"/>
    <w:rsid w:val="008930F6"/>
    <w:rsid w:val="008931A2"/>
    <w:rsid w:val="0089380B"/>
    <w:rsid w:val="00894500"/>
    <w:rsid w:val="00895A9A"/>
    <w:rsid w:val="008966D0"/>
    <w:rsid w:val="008968FD"/>
    <w:rsid w:val="00896B58"/>
    <w:rsid w:val="00897406"/>
    <w:rsid w:val="008A0202"/>
    <w:rsid w:val="008A02B4"/>
    <w:rsid w:val="008A0D82"/>
    <w:rsid w:val="008A1366"/>
    <w:rsid w:val="008A16CF"/>
    <w:rsid w:val="008A17B5"/>
    <w:rsid w:val="008A1DD7"/>
    <w:rsid w:val="008A2BF2"/>
    <w:rsid w:val="008A2FBE"/>
    <w:rsid w:val="008A355B"/>
    <w:rsid w:val="008A3B1F"/>
    <w:rsid w:val="008A3E52"/>
    <w:rsid w:val="008A4C96"/>
    <w:rsid w:val="008A567C"/>
    <w:rsid w:val="008A5ADC"/>
    <w:rsid w:val="008A604A"/>
    <w:rsid w:val="008A6650"/>
    <w:rsid w:val="008A73A9"/>
    <w:rsid w:val="008B089C"/>
    <w:rsid w:val="008B1948"/>
    <w:rsid w:val="008B2329"/>
    <w:rsid w:val="008B25B7"/>
    <w:rsid w:val="008B31A5"/>
    <w:rsid w:val="008B40DA"/>
    <w:rsid w:val="008B48E6"/>
    <w:rsid w:val="008B4F59"/>
    <w:rsid w:val="008B5188"/>
    <w:rsid w:val="008B670D"/>
    <w:rsid w:val="008B68F0"/>
    <w:rsid w:val="008B6D83"/>
    <w:rsid w:val="008B76AF"/>
    <w:rsid w:val="008B7AC6"/>
    <w:rsid w:val="008C00AE"/>
    <w:rsid w:val="008C042F"/>
    <w:rsid w:val="008C0525"/>
    <w:rsid w:val="008C0FAB"/>
    <w:rsid w:val="008C2B36"/>
    <w:rsid w:val="008C381A"/>
    <w:rsid w:val="008C3FA5"/>
    <w:rsid w:val="008C4901"/>
    <w:rsid w:val="008C58DF"/>
    <w:rsid w:val="008C5A1E"/>
    <w:rsid w:val="008C5D59"/>
    <w:rsid w:val="008C6108"/>
    <w:rsid w:val="008C7BA9"/>
    <w:rsid w:val="008D084F"/>
    <w:rsid w:val="008D0C89"/>
    <w:rsid w:val="008D0D5D"/>
    <w:rsid w:val="008D0DB7"/>
    <w:rsid w:val="008D0DD6"/>
    <w:rsid w:val="008D0FC0"/>
    <w:rsid w:val="008D0FE2"/>
    <w:rsid w:val="008D1CC8"/>
    <w:rsid w:val="008D1E67"/>
    <w:rsid w:val="008D3437"/>
    <w:rsid w:val="008D37E4"/>
    <w:rsid w:val="008D3E96"/>
    <w:rsid w:val="008D4007"/>
    <w:rsid w:val="008D4725"/>
    <w:rsid w:val="008D47B8"/>
    <w:rsid w:val="008D498B"/>
    <w:rsid w:val="008D4A78"/>
    <w:rsid w:val="008D7409"/>
    <w:rsid w:val="008D790E"/>
    <w:rsid w:val="008E0FE1"/>
    <w:rsid w:val="008E1457"/>
    <w:rsid w:val="008E1ED9"/>
    <w:rsid w:val="008E23F2"/>
    <w:rsid w:val="008E2E76"/>
    <w:rsid w:val="008E3CF8"/>
    <w:rsid w:val="008E5AB2"/>
    <w:rsid w:val="008E67C3"/>
    <w:rsid w:val="008E73E7"/>
    <w:rsid w:val="008E74B1"/>
    <w:rsid w:val="008E76D6"/>
    <w:rsid w:val="008F0240"/>
    <w:rsid w:val="008F02F4"/>
    <w:rsid w:val="008F0840"/>
    <w:rsid w:val="008F3C60"/>
    <w:rsid w:val="008F56D3"/>
    <w:rsid w:val="008F5A71"/>
    <w:rsid w:val="008F5C12"/>
    <w:rsid w:val="008F5D99"/>
    <w:rsid w:val="008F631C"/>
    <w:rsid w:val="008F6568"/>
    <w:rsid w:val="008F789B"/>
    <w:rsid w:val="00900467"/>
    <w:rsid w:val="0090091C"/>
    <w:rsid w:val="00900DB3"/>
    <w:rsid w:val="0090200A"/>
    <w:rsid w:val="009029B1"/>
    <w:rsid w:val="00902B04"/>
    <w:rsid w:val="00902BFF"/>
    <w:rsid w:val="00903B00"/>
    <w:rsid w:val="00904263"/>
    <w:rsid w:val="00904728"/>
    <w:rsid w:val="00904CF6"/>
    <w:rsid w:val="00904D50"/>
    <w:rsid w:val="00904D55"/>
    <w:rsid w:val="0090522A"/>
    <w:rsid w:val="00905777"/>
    <w:rsid w:val="009057C0"/>
    <w:rsid w:val="009073CC"/>
    <w:rsid w:val="00907491"/>
    <w:rsid w:val="00907635"/>
    <w:rsid w:val="00907A07"/>
    <w:rsid w:val="0091277C"/>
    <w:rsid w:val="00913CFC"/>
    <w:rsid w:val="00913FD9"/>
    <w:rsid w:val="00913FDD"/>
    <w:rsid w:val="00914931"/>
    <w:rsid w:val="00915050"/>
    <w:rsid w:val="00915094"/>
    <w:rsid w:val="0091509C"/>
    <w:rsid w:val="009153C3"/>
    <w:rsid w:val="009157A1"/>
    <w:rsid w:val="00915898"/>
    <w:rsid w:val="00915A67"/>
    <w:rsid w:val="009165A6"/>
    <w:rsid w:val="00916C9C"/>
    <w:rsid w:val="00916D3C"/>
    <w:rsid w:val="009177C7"/>
    <w:rsid w:val="009178B1"/>
    <w:rsid w:val="0092047F"/>
    <w:rsid w:val="009204DC"/>
    <w:rsid w:val="009207BA"/>
    <w:rsid w:val="00920856"/>
    <w:rsid w:val="009211F6"/>
    <w:rsid w:val="009213E0"/>
    <w:rsid w:val="00921657"/>
    <w:rsid w:val="00921D97"/>
    <w:rsid w:val="00922268"/>
    <w:rsid w:val="00922295"/>
    <w:rsid w:val="0092244B"/>
    <w:rsid w:val="0092370B"/>
    <w:rsid w:val="00923A6E"/>
    <w:rsid w:val="009241C3"/>
    <w:rsid w:val="00925668"/>
    <w:rsid w:val="00925EDE"/>
    <w:rsid w:val="00926BA7"/>
    <w:rsid w:val="00926E17"/>
    <w:rsid w:val="009306EF"/>
    <w:rsid w:val="0093118E"/>
    <w:rsid w:val="00931FA7"/>
    <w:rsid w:val="00932186"/>
    <w:rsid w:val="00932A9E"/>
    <w:rsid w:val="00933510"/>
    <w:rsid w:val="00934F33"/>
    <w:rsid w:val="009352C7"/>
    <w:rsid w:val="009357A2"/>
    <w:rsid w:val="00935A63"/>
    <w:rsid w:val="0093631A"/>
    <w:rsid w:val="009363A0"/>
    <w:rsid w:val="009367C9"/>
    <w:rsid w:val="00937D22"/>
    <w:rsid w:val="00937FA3"/>
    <w:rsid w:val="00940538"/>
    <w:rsid w:val="00941BAD"/>
    <w:rsid w:val="00942150"/>
    <w:rsid w:val="0094259C"/>
    <w:rsid w:val="00942B9A"/>
    <w:rsid w:val="00944AD5"/>
    <w:rsid w:val="00944D73"/>
    <w:rsid w:val="00945E34"/>
    <w:rsid w:val="00945EDA"/>
    <w:rsid w:val="009460D2"/>
    <w:rsid w:val="009463E8"/>
    <w:rsid w:val="009466B2"/>
    <w:rsid w:val="009469A6"/>
    <w:rsid w:val="009474B6"/>
    <w:rsid w:val="009476D8"/>
    <w:rsid w:val="0095077A"/>
    <w:rsid w:val="00951068"/>
    <w:rsid w:val="009519D2"/>
    <w:rsid w:val="00951A55"/>
    <w:rsid w:val="00951C7E"/>
    <w:rsid w:val="0095215E"/>
    <w:rsid w:val="00952242"/>
    <w:rsid w:val="00953652"/>
    <w:rsid w:val="0095398F"/>
    <w:rsid w:val="00954726"/>
    <w:rsid w:val="00954938"/>
    <w:rsid w:val="0095537F"/>
    <w:rsid w:val="00955388"/>
    <w:rsid w:val="0095549C"/>
    <w:rsid w:val="0095718E"/>
    <w:rsid w:val="0095775F"/>
    <w:rsid w:val="00957C07"/>
    <w:rsid w:val="00960901"/>
    <w:rsid w:val="00960C13"/>
    <w:rsid w:val="00960C72"/>
    <w:rsid w:val="00961010"/>
    <w:rsid w:val="00961102"/>
    <w:rsid w:val="0096165D"/>
    <w:rsid w:val="00961F4A"/>
    <w:rsid w:val="00962668"/>
    <w:rsid w:val="00962FB9"/>
    <w:rsid w:val="009635C7"/>
    <w:rsid w:val="00963A4A"/>
    <w:rsid w:val="00963D0D"/>
    <w:rsid w:val="00964417"/>
    <w:rsid w:val="00964F9A"/>
    <w:rsid w:val="009653AD"/>
    <w:rsid w:val="009659CD"/>
    <w:rsid w:val="009668D2"/>
    <w:rsid w:val="009669A3"/>
    <w:rsid w:val="00966A44"/>
    <w:rsid w:val="00966F8B"/>
    <w:rsid w:val="0096705E"/>
    <w:rsid w:val="0097001B"/>
    <w:rsid w:val="0097016A"/>
    <w:rsid w:val="00970EF7"/>
    <w:rsid w:val="00972976"/>
    <w:rsid w:val="009732CD"/>
    <w:rsid w:val="0097353D"/>
    <w:rsid w:val="00973E76"/>
    <w:rsid w:val="0097461F"/>
    <w:rsid w:val="009746D5"/>
    <w:rsid w:val="00974DD9"/>
    <w:rsid w:val="009754E3"/>
    <w:rsid w:val="009762A5"/>
    <w:rsid w:val="00977094"/>
    <w:rsid w:val="009779F3"/>
    <w:rsid w:val="009803A1"/>
    <w:rsid w:val="009809B8"/>
    <w:rsid w:val="009811B3"/>
    <w:rsid w:val="0098120A"/>
    <w:rsid w:val="00981FF3"/>
    <w:rsid w:val="0098323D"/>
    <w:rsid w:val="009835EB"/>
    <w:rsid w:val="009836FF"/>
    <w:rsid w:val="00983F4C"/>
    <w:rsid w:val="00984108"/>
    <w:rsid w:val="0098414C"/>
    <w:rsid w:val="00984600"/>
    <w:rsid w:val="00985789"/>
    <w:rsid w:val="0098578C"/>
    <w:rsid w:val="0098593E"/>
    <w:rsid w:val="00985F70"/>
    <w:rsid w:val="00986618"/>
    <w:rsid w:val="00987392"/>
    <w:rsid w:val="009873AD"/>
    <w:rsid w:val="009902AE"/>
    <w:rsid w:val="0099118B"/>
    <w:rsid w:val="00991327"/>
    <w:rsid w:val="009916DD"/>
    <w:rsid w:val="009924BC"/>
    <w:rsid w:val="00992AF5"/>
    <w:rsid w:val="00993D9F"/>
    <w:rsid w:val="00994294"/>
    <w:rsid w:val="009959CA"/>
    <w:rsid w:val="00996E13"/>
    <w:rsid w:val="0099706F"/>
    <w:rsid w:val="0099717E"/>
    <w:rsid w:val="0099754B"/>
    <w:rsid w:val="00997E7C"/>
    <w:rsid w:val="009A0901"/>
    <w:rsid w:val="009A0D6B"/>
    <w:rsid w:val="009A18E9"/>
    <w:rsid w:val="009A219D"/>
    <w:rsid w:val="009A26DE"/>
    <w:rsid w:val="009A42D8"/>
    <w:rsid w:val="009A42DA"/>
    <w:rsid w:val="009A595C"/>
    <w:rsid w:val="009A7B95"/>
    <w:rsid w:val="009B04B8"/>
    <w:rsid w:val="009B0E64"/>
    <w:rsid w:val="009B111E"/>
    <w:rsid w:val="009B117B"/>
    <w:rsid w:val="009B18BC"/>
    <w:rsid w:val="009B1A05"/>
    <w:rsid w:val="009B1C0F"/>
    <w:rsid w:val="009B21E6"/>
    <w:rsid w:val="009B2476"/>
    <w:rsid w:val="009B2C7F"/>
    <w:rsid w:val="009B38AD"/>
    <w:rsid w:val="009B405C"/>
    <w:rsid w:val="009B489D"/>
    <w:rsid w:val="009B4916"/>
    <w:rsid w:val="009B5310"/>
    <w:rsid w:val="009B5B53"/>
    <w:rsid w:val="009B5E7E"/>
    <w:rsid w:val="009B6014"/>
    <w:rsid w:val="009B67C2"/>
    <w:rsid w:val="009B7A00"/>
    <w:rsid w:val="009B7B6C"/>
    <w:rsid w:val="009C138D"/>
    <w:rsid w:val="009C1692"/>
    <w:rsid w:val="009C1BBB"/>
    <w:rsid w:val="009C24E1"/>
    <w:rsid w:val="009C306C"/>
    <w:rsid w:val="009C33DD"/>
    <w:rsid w:val="009C37C0"/>
    <w:rsid w:val="009C3920"/>
    <w:rsid w:val="009C3934"/>
    <w:rsid w:val="009C3F89"/>
    <w:rsid w:val="009C4B51"/>
    <w:rsid w:val="009C57DC"/>
    <w:rsid w:val="009C5854"/>
    <w:rsid w:val="009C5E97"/>
    <w:rsid w:val="009C6179"/>
    <w:rsid w:val="009C63A5"/>
    <w:rsid w:val="009C6639"/>
    <w:rsid w:val="009C691D"/>
    <w:rsid w:val="009C6A3E"/>
    <w:rsid w:val="009C6E8C"/>
    <w:rsid w:val="009C77E8"/>
    <w:rsid w:val="009C7CA6"/>
    <w:rsid w:val="009D005C"/>
    <w:rsid w:val="009D01DB"/>
    <w:rsid w:val="009D0EA1"/>
    <w:rsid w:val="009D0EFE"/>
    <w:rsid w:val="009D1695"/>
    <w:rsid w:val="009D1832"/>
    <w:rsid w:val="009D1E85"/>
    <w:rsid w:val="009D28FA"/>
    <w:rsid w:val="009D3AEB"/>
    <w:rsid w:val="009D3BA9"/>
    <w:rsid w:val="009D4488"/>
    <w:rsid w:val="009D44DD"/>
    <w:rsid w:val="009D469B"/>
    <w:rsid w:val="009D4882"/>
    <w:rsid w:val="009D617B"/>
    <w:rsid w:val="009D7539"/>
    <w:rsid w:val="009D7AE7"/>
    <w:rsid w:val="009E10E2"/>
    <w:rsid w:val="009E1449"/>
    <w:rsid w:val="009E1925"/>
    <w:rsid w:val="009E2A83"/>
    <w:rsid w:val="009E2E8B"/>
    <w:rsid w:val="009E2F07"/>
    <w:rsid w:val="009E365E"/>
    <w:rsid w:val="009E3FED"/>
    <w:rsid w:val="009E496F"/>
    <w:rsid w:val="009E5113"/>
    <w:rsid w:val="009E5346"/>
    <w:rsid w:val="009E5EAF"/>
    <w:rsid w:val="009E66F1"/>
    <w:rsid w:val="009E69E7"/>
    <w:rsid w:val="009E6CAA"/>
    <w:rsid w:val="009E70BB"/>
    <w:rsid w:val="009E72DE"/>
    <w:rsid w:val="009E79CE"/>
    <w:rsid w:val="009F0929"/>
    <w:rsid w:val="009F0FB2"/>
    <w:rsid w:val="009F11FE"/>
    <w:rsid w:val="009F1690"/>
    <w:rsid w:val="009F16ED"/>
    <w:rsid w:val="009F1C7B"/>
    <w:rsid w:val="009F20E3"/>
    <w:rsid w:val="009F25C6"/>
    <w:rsid w:val="009F2B18"/>
    <w:rsid w:val="009F33A9"/>
    <w:rsid w:val="009F404B"/>
    <w:rsid w:val="009F4F50"/>
    <w:rsid w:val="009F507A"/>
    <w:rsid w:val="009F50FD"/>
    <w:rsid w:val="009F5144"/>
    <w:rsid w:val="009F53E0"/>
    <w:rsid w:val="009F5622"/>
    <w:rsid w:val="009F5DBC"/>
    <w:rsid w:val="009F5DD1"/>
    <w:rsid w:val="009F6036"/>
    <w:rsid w:val="009F6B56"/>
    <w:rsid w:val="009F7598"/>
    <w:rsid w:val="009F7619"/>
    <w:rsid w:val="009F7804"/>
    <w:rsid w:val="009F7DA0"/>
    <w:rsid w:val="00A014EB"/>
    <w:rsid w:val="00A02034"/>
    <w:rsid w:val="00A02C42"/>
    <w:rsid w:val="00A0412E"/>
    <w:rsid w:val="00A041F8"/>
    <w:rsid w:val="00A0478E"/>
    <w:rsid w:val="00A0608A"/>
    <w:rsid w:val="00A060D6"/>
    <w:rsid w:val="00A061C9"/>
    <w:rsid w:val="00A06439"/>
    <w:rsid w:val="00A06C11"/>
    <w:rsid w:val="00A06DDC"/>
    <w:rsid w:val="00A07BD9"/>
    <w:rsid w:val="00A10172"/>
    <w:rsid w:val="00A11163"/>
    <w:rsid w:val="00A11C5C"/>
    <w:rsid w:val="00A124D1"/>
    <w:rsid w:val="00A12572"/>
    <w:rsid w:val="00A12A6B"/>
    <w:rsid w:val="00A12F31"/>
    <w:rsid w:val="00A13575"/>
    <w:rsid w:val="00A14323"/>
    <w:rsid w:val="00A1486A"/>
    <w:rsid w:val="00A158C0"/>
    <w:rsid w:val="00A15CF5"/>
    <w:rsid w:val="00A16188"/>
    <w:rsid w:val="00A17065"/>
    <w:rsid w:val="00A174F0"/>
    <w:rsid w:val="00A17519"/>
    <w:rsid w:val="00A178EC"/>
    <w:rsid w:val="00A17C26"/>
    <w:rsid w:val="00A20DC0"/>
    <w:rsid w:val="00A20EDB"/>
    <w:rsid w:val="00A21721"/>
    <w:rsid w:val="00A2185D"/>
    <w:rsid w:val="00A21876"/>
    <w:rsid w:val="00A21DCD"/>
    <w:rsid w:val="00A225BA"/>
    <w:rsid w:val="00A23098"/>
    <w:rsid w:val="00A237C8"/>
    <w:rsid w:val="00A23A9D"/>
    <w:rsid w:val="00A243A2"/>
    <w:rsid w:val="00A248FA"/>
    <w:rsid w:val="00A24BA2"/>
    <w:rsid w:val="00A24CC2"/>
    <w:rsid w:val="00A25AEA"/>
    <w:rsid w:val="00A274B3"/>
    <w:rsid w:val="00A27513"/>
    <w:rsid w:val="00A277A8"/>
    <w:rsid w:val="00A27849"/>
    <w:rsid w:val="00A3078A"/>
    <w:rsid w:val="00A3098C"/>
    <w:rsid w:val="00A30D64"/>
    <w:rsid w:val="00A313D0"/>
    <w:rsid w:val="00A31616"/>
    <w:rsid w:val="00A31780"/>
    <w:rsid w:val="00A31F97"/>
    <w:rsid w:val="00A32111"/>
    <w:rsid w:val="00A33067"/>
    <w:rsid w:val="00A34023"/>
    <w:rsid w:val="00A34342"/>
    <w:rsid w:val="00A34B55"/>
    <w:rsid w:val="00A34F8D"/>
    <w:rsid w:val="00A35902"/>
    <w:rsid w:val="00A367E8"/>
    <w:rsid w:val="00A36AAA"/>
    <w:rsid w:val="00A36CEE"/>
    <w:rsid w:val="00A370B9"/>
    <w:rsid w:val="00A40002"/>
    <w:rsid w:val="00A407D7"/>
    <w:rsid w:val="00A40E39"/>
    <w:rsid w:val="00A40F09"/>
    <w:rsid w:val="00A420C7"/>
    <w:rsid w:val="00A420F9"/>
    <w:rsid w:val="00A424AF"/>
    <w:rsid w:val="00A430D0"/>
    <w:rsid w:val="00A44126"/>
    <w:rsid w:val="00A4434B"/>
    <w:rsid w:val="00A44618"/>
    <w:rsid w:val="00A455D4"/>
    <w:rsid w:val="00A46164"/>
    <w:rsid w:val="00A5075B"/>
    <w:rsid w:val="00A50B87"/>
    <w:rsid w:val="00A512A8"/>
    <w:rsid w:val="00A51BBD"/>
    <w:rsid w:val="00A51D21"/>
    <w:rsid w:val="00A529B7"/>
    <w:rsid w:val="00A52B82"/>
    <w:rsid w:val="00A530C4"/>
    <w:rsid w:val="00A53BF6"/>
    <w:rsid w:val="00A54252"/>
    <w:rsid w:val="00A567C9"/>
    <w:rsid w:val="00A569D3"/>
    <w:rsid w:val="00A56F02"/>
    <w:rsid w:val="00A57887"/>
    <w:rsid w:val="00A617B6"/>
    <w:rsid w:val="00A627CD"/>
    <w:rsid w:val="00A628AD"/>
    <w:rsid w:val="00A62E4F"/>
    <w:rsid w:val="00A65BB8"/>
    <w:rsid w:val="00A665A8"/>
    <w:rsid w:val="00A66AC2"/>
    <w:rsid w:val="00A66B6A"/>
    <w:rsid w:val="00A670F0"/>
    <w:rsid w:val="00A6793F"/>
    <w:rsid w:val="00A6797D"/>
    <w:rsid w:val="00A67D66"/>
    <w:rsid w:val="00A7004B"/>
    <w:rsid w:val="00A7117C"/>
    <w:rsid w:val="00A71E3B"/>
    <w:rsid w:val="00A72049"/>
    <w:rsid w:val="00A72388"/>
    <w:rsid w:val="00A72B62"/>
    <w:rsid w:val="00A74083"/>
    <w:rsid w:val="00A740EE"/>
    <w:rsid w:val="00A7533E"/>
    <w:rsid w:val="00A75EF7"/>
    <w:rsid w:val="00A762F1"/>
    <w:rsid w:val="00A7632B"/>
    <w:rsid w:val="00A77337"/>
    <w:rsid w:val="00A778DE"/>
    <w:rsid w:val="00A77C90"/>
    <w:rsid w:val="00A80557"/>
    <w:rsid w:val="00A80B8B"/>
    <w:rsid w:val="00A81CCA"/>
    <w:rsid w:val="00A81F57"/>
    <w:rsid w:val="00A827F4"/>
    <w:rsid w:val="00A8310F"/>
    <w:rsid w:val="00A8319D"/>
    <w:rsid w:val="00A83B43"/>
    <w:rsid w:val="00A83C69"/>
    <w:rsid w:val="00A83D3F"/>
    <w:rsid w:val="00A83F11"/>
    <w:rsid w:val="00A840EB"/>
    <w:rsid w:val="00A84FBD"/>
    <w:rsid w:val="00A85BFB"/>
    <w:rsid w:val="00A862ED"/>
    <w:rsid w:val="00A86757"/>
    <w:rsid w:val="00A86811"/>
    <w:rsid w:val="00A86994"/>
    <w:rsid w:val="00A90927"/>
    <w:rsid w:val="00A90B51"/>
    <w:rsid w:val="00A91155"/>
    <w:rsid w:val="00A920D1"/>
    <w:rsid w:val="00A93A71"/>
    <w:rsid w:val="00A93BBD"/>
    <w:rsid w:val="00A94390"/>
    <w:rsid w:val="00A94673"/>
    <w:rsid w:val="00A9473D"/>
    <w:rsid w:val="00A94C09"/>
    <w:rsid w:val="00A95164"/>
    <w:rsid w:val="00A95455"/>
    <w:rsid w:val="00A957AC"/>
    <w:rsid w:val="00A95E98"/>
    <w:rsid w:val="00A961FD"/>
    <w:rsid w:val="00A962ED"/>
    <w:rsid w:val="00A97104"/>
    <w:rsid w:val="00A974F1"/>
    <w:rsid w:val="00A97E05"/>
    <w:rsid w:val="00AA0CC2"/>
    <w:rsid w:val="00AA1015"/>
    <w:rsid w:val="00AA20CE"/>
    <w:rsid w:val="00AA2BCC"/>
    <w:rsid w:val="00AA2CC2"/>
    <w:rsid w:val="00AA3752"/>
    <w:rsid w:val="00AA3AC1"/>
    <w:rsid w:val="00AA4F89"/>
    <w:rsid w:val="00AA612B"/>
    <w:rsid w:val="00AA7BE8"/>
    <w:rsid w:val="00AB124A"/>
    <w:rsid w:val="00AB1D87"/>
    <w:rsid w:val="00AB1D8C"/>
    <w:rsid w:val="00AB33BA"/>
    <w:rsid w:val="00AB3561"/>
    <w:rsid w:val="00AB4705"/>
    <w:rsid w:val="00AB4907"/>
    <w:rsid w:val="00AB4BCE"/>
    <w:rsid w:val="00AB4F03"/>
    <w:rsid w:val="00AB5322"/>
    <w:rsid w:val="00AB69AD"/>
    <w:rsid w:val="00AB6CF4"/>
    <w:rsid w:val="00AB7250"/>
    <w:rsid w:val="00AB72C2"/>
    <w:rsid w:val="00AB7C4F"/>
    <w:rsid w:val="00AC19F0"/>
    <w:rsid w:val="00AC1B20"/>
    <w:rsid w:val="00AC1D9A"/>
    <w:rsid w:val="00AC33C9"/>
    <w:rsid w:val="00AC357F"/>
    <w:rsid w:val="00AC3B64"/>
    <w:rsid w:val="00AC413C"/>
    <w:rsid w:val="00AC47D4"/>
    <w:rsid w:val="00AC53F7"/>
    <w:rsid w:val="00AC63C1"/>
    <w:rsid w:val="00AC6450"/>
    <w:rsid w:val="00AC682D"/>
    <w:rsid w:val="00AC6E93"/>
    <w:rsid w:val="00AC726C"/>
    <w:rsid w:val="00AC7DDF"/>
    <w:rsid w:val="00AD01A3"/>
    <w:rsid w:val="00AD101C"/>
    <w:rsid w:val="00AD1C6B"/>
    <w:rsid w:val="00AD1CD9"/>
    <w:rsid w:val="00AD2811"/>
    <w:rsid w:val="00AD2AB2"/>
    <w:rsid w:val="00AD2F6F"/>
    <w:rsid w:val="00AD4362"/>
    <w:rsid w:val="00AD45F2"/>
    <w:rsid w:val="00AD47F0"/>
    <w:rsid w:val="00AD4EA4"/>
    <w:rsid w:val="00AD560C"/>
    <w:rsid w:val="00AD65F5"/>
    <w:rsid w:val="00AD696E"/>
    <w:rsid w:val="00AD69EC"/>
    <w:rsid w:val="00AD6DC7"/>
    <w:rsid w:val="00AD72CA"/>
    <w:rsid w:val="00AD7520"/>
    <w:rsid w:val="00AD760B"/>
    <w:rsid w:val="00AD768C"/>
    <w:rsid w:val="00AE0397"/>
    <w:rsid w:val="00AE08A5"/>
    <w:rsid w:val="00AE0AB5"/>
    <w:rsid w:val="00AE1815"/>
    <w:rsid w:val="00AE2403"/>
    <w:rsid w:val="00AE2F26"/>
    <w:rsid w:val="00AE3711"/>
    <w:rsid w:val="00AE3E55"/>
    <w:rsid w:val="00AE4ADE"/>
    <w:rsid w:val="00AE5405"/>
    <w:rsid w:val="00AE57F5"/>
    <w:rsid w:val="00AE59E2"/>
    <w:rsid w:val="00AE5B13"/>
    <w:rsid w:val="00AE5F74"/>
    <w:rsid w:val="00AE684D"/>
    <w:rsid w:val="00AE6F74"/>
    <w:rsid w:val="00AE7819"/>
    <w:rsid w:val="00AF027E"/>
    <w:rsid w:val="00AF0A9A"/>
    <w:rsid w:val="00AF0BAE"/>
    <w:rsid w:val="00AF1CF7"/>
    <w:rsid w:val="00AF2232"/>
    <w:rsid w:val="00AF234F"/>
    <w:rsid w:val="00AF28FE"/>
    <w:rsid w:val="00AF2CB4"/>
    <w:rsid w:val="00AF2D34"/>
    <w:rsid w:val="00AF2E73"/>
    <w:rsid w:val="00AF4176"/>
    <w:rsid w:val="00AF4DC4"/>
    <w:rsid w:val="00AF4F4D"/>
    <w:rsid w:val="00AF5DE3"/>
    <w:rsid w:val="00AF5E08"/>
    <w:rsid w:val="00AF5F42"/>
    <w:rsid w:val="00AF6301"/>
    <w:rsid w:val="00AF6881"/>
    <w:rsid w:val="00AF6F87"/>
    <w:rsid w:val="00AF73BA"/>
    <w:rsid w:val="00AF7B8D"/>
    <w:rsid w:val="00AF7BF0"/>
    <w:rsid w:val="00AF7C49"/>
    <w:rsid w:val="00AF7D00"/>
    <w:rsid w:val="00B00032"/>
    <w:rsid w:val="00B0017B"/>
    <w:rsid w:val="00B001EC"/>
    <w:rsid w:val="00B00634"/>
    <w:rsid w:val="00B01274"/>
    <w:rsid w:val="00B01893"/>
    <w:rsid w:val="00B0367C"/>
    <w:rsid w:val="00B046B4"/>
    <w:rsid w:val="00B066DB"/>
    <w:rsid w:val="00B06838"/>
    <w:rsid w:val="00B06BD4"/>
    <w:rsid w:val="00B078C9"/>
    <w:rsid w:val="00B07D4D"/>
    <w:rsid w:val="00B07DB3"/>
    <w:rsid w:val="00B07EE0"/>
    <w:rsid w:val="00B07EF7"/>
    <w:rsid w:val="00B102B3"/>
    <w:rsid w:val="00B1061E"/>
    <w:rsid w:val="00B10680"/>
    <w:rsid w:val="00B11C29"/>
    <w:rsid w:val="00B11EA1"/>
    <w:rsid w:val="00B12B3F"/>
    <w:rsid w:val="00B134FA"/>
    <w:rsid w:val="00B139D2"/>
    <w:rsid w:val="00B13F5D"/>
    <w:rsid w:val="00B1464F"/>
    <w:rsid w:val="00B1587A"/>
    <w:rsid w:val="00B16223"/>
    <w:rsid w:val="00B16808"/>
    <w:rsid w:val="00B17121"/>
    <w:rsid w:val="00B17938"/>
    <w:rsid w:val="00B17BB2"/>
    <w:rsid w:val="00B17F24"/>
    <w:rsid w:val="00B17F4C"/>
    <w:rsid w:val="00B202A7"/>
    <w:rsid w:val="00B204D9"/>
    <w:rsid w:val="00B205C3"/>
    <w:rsid w:val="00B20682"/>
    <w:rsid w:val="00B210DD"/>
    <w:rsid w:val="00B2144D"/>
    <w:rsid w:val="00B21F7E"/>
    <w:rsid w:val="00B2257B"/>
    <w:rsid w:val="00B225E2"/>
    <w:rsid w:val="00B227F0"/>
    <w:rsid w:val="00B22CA4"/>
    <w:rsid w:val="00B23DDD"/>
    <w:rsid w:val="00B24DF9"/>
    <w:rsid w:val="00B25158"/>
    <w:rsid w:val="00B25583"/>
    <w:rsid w:val="00B25C78"/>
    <w:rsid w:val="00B25D75"/>
    <w:rsid w:val="00B26898"/>
    <w:rsid w:val="00B269CF"/>
    <w:rsid w:val="00B271B2"/>
    <w:rsid w:val="00B27FCC"/>
    <w:rsid w:val="00B306BD"/>
    <w:rsid w:val="00B30F2A"/>
    <w:rsid w:val="00B31045"/>
    <w:rsid w:val="00B3201E"/>
    <w:rsid w:val="00B3211D"/>
    <w:rsid w:val="00B325CD"/>
    <w:rsid w:val="00B325CE"/>
    <w:rsid w:val="00B32DCD"/>
    <w:rsid w:val="00B332C3"/>
    <w:rsid w:val="00B35610"/>
    <w:rsid w:val="00B35ED1"/>
    <w:rsid w:val="00B36844"/>
    <w:rsid w:val="00B36FDF"/>
    <w:rsid w:val="00B37193"/>
    <w:rsid w:val="00B3768F"/>
    <w:rsid w:val="00B40640"/>
    <w:rsid w:val="00B40BAA"/>
    <w:rsid w:val="00B40C87"/>
    <w:rsid w:val="00B40D9F"/>
    <w:rsid w:val="00B41334"/>
    <w:rsid w:val="00B41D18"/>
    <w:rsid w:val="00B4251F"/>
    <w:rsid w:val="00B4274F"/>
    <w:rsid w:val="00B4294F"/>
    <w:rsid w:val="00B42A44"/>
    <w:rsid w:val="00B42CE0"/>
    <w:rsid w:val="00B434CC"/>
    <w:rsid w:val="00B43BF3"/>
    <w:rsid w:val="00B440E4"/>
    <w:rsid w:val="00B44308"/>
    <w:rsid w:val="00B44783"/>
    <w:rsid w:val="00B45DD3"/>
    <w:rsid w:val="00B46007"/>
    <w:rsid w:val="00B479FC"/>
    <w:rsid w:val="00B47B6B"/>
    <w:rsid w:val="00B50AFE"/>
    <w:rsid w:val="00B50BE5"/>
    <w:rsid w:val="00B51345"/>
    <w:rsid w:val="00B516C1"/>
    <w:rsid w:val="00B51CC7"/>
    <w:rsid w:val="00B52655"/>
    <w:rsid w:val="00B528F3"/>
    <w:rsid w:val="00B52990"/>
    <w:rsid w:val="00B52BA5"/>
    <w:rsid w:val="00B52CED"/>
    <w:rsid w:val="00B53343"/>
    <w:rsid w:val="00B53AEC"/>
    <w:rsid w:val="00B54BD2"/>
    <w:rsid w:val="00B553F8"/>
    <w:rsid w:val="00B55F8C"/>
    <w:rsid w:val="00B56084"/>
    <w:rsid w:val="00B56351"/>
    <w:rsid w:val="00B56A83"/>
    <w:rsid w:val="00B57E67"/>
    <w:rsid w:val="00B60ED1"/>
    <w:rsid w:val="00B628D0"/>
    <w:rsid w:val="00B62F00"/>
    <w:rsid w:val="00B633C2"/>
    <w:rsid w:val="00B643D3"/>
    <w:rsid w:val="00B65261"/>
    <w:rsid w:val="00B65516"/>
    <w:rsid w:val="00B65AA0"/>
    <w:rsid w:val="00B661EE"/>
    <w:rsid w:val="00B66DC7"/>
    <w:rsid w:val="00B66F03"/>
    <w:rsid w:val="00B678C2"/>
    <w:rsid w:val="00B710A7"/>
    <w:rsid w:val="00B710DC"/>
    <w:rsid w:val="00B7148D"/>
    <w:rsid w:val="00B71A75"/>
    <w:rsid w:val="00B73982"/>
    <w:rsid w:val="00B74769"/>
    <w:rsid w:val="00B74C11"/>
    <w:rsid w:val="00B751F5"/>
    <w:rsid w:val="00B75595"/>
    <w:rsid w:val="00B766D3"/>
    <w:rsid w:val="00B77CDE"/>
    <w:rsid w:val="00B805D5"/>
    <w:rsid w:val="00B81BED"/>
    <w:rsid w:val="00B81D95"/>
    <w:rsid w:val="00B81F43"/>
    <w:rsid w:val="00B81F71"/>
    <w:rsid w:val="00B8426D"/>
    <w:rsid w:val="00B84348"/>
    <w:rsid w:val="00B84652"/>
    <w:rsid w:val="00B85264"/>
    <w:rsid w:val="00B86010"/>
    <w:rsid w:val="00B8669D"/>
    <w:rsid w:val="00B8701A"/>
    <w:rsid w:val="00B8704F"/>
    <w:rsid w:val="00B871A3"/>
    <w:rsid w:val="00B871D9"/>
    <w:rsid w:val="00B8757D"/>
    <w:rsid w:val="00B87815"/>
    <w:rsid w:val="00B90A97"/>
    <w:rsid w:val="00B90EE1"/>
    <w:rsid w:val="00B9142C"/>
    <w:rsid w:val="00B92157"/>
    <w:rsid w:val="00B92495"/>
    <w:rsid w:val="00B9287A"/>
    <w:rsid w:val="00B92B4E"/>
    <w:rsid w:val="00B9310C"/>
    <w:rsid w:val="00B938D4"/>
    <w:rsid w:val="00B94738"/>
    <w:rsid w:val="00B94A86"/>
    <w:rsid w:val="00B94CEE"/>
    <w:rsid w:val="00B94E5E"/>
    <w:rsid w:val="00B95E2A"/>
    <w:rsid w:val="00B963F3"/>
    <w:rsid w:val="00B964E1"/>
    <w:rsid w:val="00B965F1"/>
    <w:rsid w:val="00B96D7B"/>
    <w:rsid w:val="00B971FD"/>
    <w:rsid w:val="00BA0639"/>
    <w:rsid w:val="00BA0A6E"/>
    <w:rsid w:val="00BA0A98"/>
    <w:rsid w:val="00BA0EE5"/>
    <w:rsid w:val="00BA10AD"/>
    <w:rsid w:val="00BA11CA"/>
    <w:rsid w:val="00BA122E"/>
    <w:rsid w:val="00BA14FE"/>
    <w:rsid w:val="00BA23F2"/>
    <w:rsid w:val="00BA279E"/>
    <w:rsid w:val="00BA291F"/>
    <w:rsid w:val="00BA2E65"/>
    <w:rsid w:val="00BA345F"/>
    <w:rsid w:val="00BA3A58"/>
    <w:rsid w:val="00BA3C48"/>
    <w:rsid w:val="00BA4460"/>
    <w:rsid w:val="00BA4757"/>
    <w:rsid w:val="00BA4A08"/>
    <w:rsid w:val="00BA4A26"/>
    <w:rsid w:val="00BA5B9E"/>
    <w:rsid w:val="00BA6546"/>
    <w:rsid w:val="00BB04DA"/>
    <w:rsid w:val="00BB05AB"/>
    <w:rsid w:val="00BB06D0"/>
    <w:rsid w:val="00BB091B"/>
    <w:rsid w:val="00BB0BBA"/>
    <w:rsid w:val="00BB0E81"/>
    <w:rsid w:val="00BB108F"/>
    <w:rsid w:val="00BB116F"/>
    <w:rsid w:val="00BB1971"/>
    <w:rsid w:val="00BB1A05"/>
    <w:rsid w:val="00BB1DCE"/>
    <w:rsid w:val="00BB1F56"/>
    <w:rsid w:val="00BB208D"/>
    <w:rsid w:val="00BB21C8"/>
    <w:rsid w:val="00BB252E"/>
    <w:rsid w:val="00BB2914"/>
    <w:rsid w:val="00BB2ABE"/>
    <w:rsid w:val="00BB36FE"/>
    <w:rsid w:val="00BB404F"/>
    <w:rsid w:val="00BB44A8"/>
    <w:rsid w:val="00BB44FE"/>
    <w:rsid w:val="00BB46E2"/>
    <w:rsid w:val="00BB4CF5"/>
    <w:rsid w:val="00BB4DF6"/>
    <w:rsid w:val="00BB53C2"/>
    <w:rsid w:val="00BC0542"/>
    <w:rsid w:val="00BC0C59"/>
    <w:rsid w:val="00BC100D"/>
    <w:rsid w:val="00BC1226"/>
    <w:rsid w:val="00BC22D3"/>
    <w:rsid w:val="00BC2895"/>
    <w:rsid w:val="00BC2954"/>
    <w:rsid w:val="00BC296D"/>
    <w:rsid w:val="00BC2C53"/>
    <w:rsid w:val="00BC33D6"/>
    <w:rsid w:val="00BC3477"/>
    <w:rsid w:val="00BC349B"/>
    <w:rsid w:val="00BC384C"/>
    <w:rsid w:val="00BC40E7"/>
    <w:rsid w:val="00BC4DDE"/>
    <w:rsid w:val="00BC51DE"/>
    <w:rsid w:val="00BC5421"/>
    <w:rsid w:val="00BC5BC4"/>
    <w:rsid w:val="00BC5D0B"/>
    <w:rsid w:val="00BC5F8C"/>
    <w:rsid w:val="00BC604F"/>
    <w:rsid w:val="00BC61F3"/>
    <w:rsid w:val="00BC677D"/>
    <w:rsid w:val="00BC754E"/>
    <w:rsid w:val="00BC7BBB"/>
    <w:rsid w:val="00BD06F8"/>
    <w:rsid w:val="00BD0B8F"/>
    <w:rsid w:val="00BD0DFD"/>
    <w:rsid w:val="00BD12C0"/>
    <w:rsid w:val="00BD13BB"/>
    <w:rsid w:val="00BD1431"/>
    <w:rsid w:val="00BD1880"/>
    <w:rsid w:val="00BD24B8"/>
    <w:rsid w:val="00BD2BC0"/>
    <w:rsid w:val="00BD2CD5"/>
    <w:rsid w:val="00BD385C"/>
    <w:rsid w:val="00BD4BA9"/>
    <w:rsid w:val="00BD551A"/>
    <w:rsid w:val="00BD65B9"/>
    <w:rsid w:val="00BD67E6"/>
    <w:rsid w:val="00BE03AD"/>
    <w:rsid w:val="00BE10DF"/>
    <w:rsid w:val="00BE14B9"/>
    <w:rsid w:val="00BE25B7"/>
    <w:rsid w:val="00BE27B8"/>
    <w:rsid w:val="00BE2B25"/>
    <w:rsid w:val="00BE2EE0"/>
    <w:rsid w:val="00BE460D"/>
    <w:rsid w:val="00BE4B8C"/>
    <w:rsid w:val="00BE4DF4"/>
    <w:rsid w:val="00BE5C73"/>
    <w:rsid w:val="00BE6477"/>
    <w:rsid w:val="00BE6A7E"/>
    <w:rsid w:val="00BE6BDA"/>
    <w:rsid w:val="00BE6D50"/>
    <w:rsid w:val="00BE7091"/>
    <w:rsid w:val="00BE7611"/>
    <w:rsid w:val="00BF06B6"/>
    <w:rsid w:val="00BF06DD"/>
    <w:rsid w:val="00BF0CB5"/>
    <w:rsid w:val="00BF0FF3"/>
    <w:rsid w:val="00BF1470"/>
    <w:rsid w:val="00BF1602"/>
    <w:rsid w:val="00BF19FB"/>
    <w:rsid w:val="00BF1DF5"/>
    <w:rsid w:val="00BF26B5"/>
    <w:rsid w:val="00BF2A54"/>
    <w:rsid w:val="00BF2B1A"/>
    <w:rsid w:val="00BF3D39"/>
    <w:rsid w:val="00BF3EDE"/>
    <w:rsid w:val="00BF4632"/>
    <w:rsid w:val="00BF46A0"/>
    <w:rsid w:val="00BF498D"/>
    <w:rsid w:val="00BF4E98"/>
    <w:rsid w:val="00BF4EFB"/>
    <w:rsid w:val="00BF562D"/>
    <w:rsid w:val="00BF59C5"/>
    <w:rsid w:val="00BF5E99"/>
    <w:rsid w:val="00BF6548"/>
    <w:rsid w:val="00BF6A8F"/>
    <w:rsid w:val="00BF77FA"/>
    <w:rsid w:val="00BF7F82"/>
    <w:rsid w:val="00C00146"/>
    <w:rsid w:val="00C00F7F"/>
    <w:rsid w:val="00C01740"/>
    <w:rsid w:val="00C0181E"/>
    <w:rsid w:val="00C02894"/>
    <w:rsid w:val="00C034D8"/>
    <w:rsid w:val="00C039DE"/>
    <w:rsid w:val="00C040D3"/>
    <w:rsid w:val="00C046D6"/>
    <w:rsid w:val="00C047C0"/>
    <w:rsid w:val="00C0511A"/>
    <w:rsid w:val="00C05617"/>
    <w:rsid w:val="00C059FE"/>
    <w:rsid w:val="00C05F26"/>
    <w:rsid w:val="00C05FE7"/>
    <w:rsid w:val="00C06008"/>
    <w:rsid w:val="00C063AF"/>
    <w:rsid w:val="00C073FC"/>
    <w:rsid w:val="00C07A89"/>
    <w:rsid w:val="00C07FD0"/>
    <w:rsid w:val="00C10568"/>
    <w:rsid w:val="00C10CBD"/>
    <w:rsid w:val="00C111D7"/>
    <w:rsid w:val="00C11BF2"/>
    <w:rsid w:val="00C11CE5"/>
    <w:rsid w:val="00C12A51"/>
    <w:rsid w:val="00C132FA"/>
    <w:rsid w:val="00C1360E"/>
    <w:rsid w:val="00C13BEE"/>
    <w:rsid w:val="00C13D15"/>
    <w:rsid w:val="00C146C8"/>
    <w:rsid w:val="00C14E89"/>
    <w:rsid w:val="00C14EAD"/>
    <w:rsid w:val="00C14ECB"/>
    <w:rsid w:val="00C1525E"/>
    <w:rsid w:val="00C1569E"/>
    <w:rsid w:val="00C164D8"/>
    <w:rsid w:val="00C16857"/>
    <w:rsid w:val="00C1691D"/>
    <w:rsid w:val="00C16FEA"/>
    <w:rsid w:val="00C174ED"/>
    <w:rsid w:val="00C17963"/>
    <w:rsid w:val="00C17E69"/>
    <w:rsid w:val="00C17F6A"/>
    <w:rsid w:val="00C207DB"/>
    <w:rsid w:val="00C20C91"/>
    <w:rsid w:val="00C21064"/>
    <w:rsid w:val="00C22403"/>
    <w:rsid w:val="00C23CA1"/>
    <w:rsid w:val="00C24057"/>
    <w:rsid w:val="00C25559"/>
    <w:rsid w:val="00C26578"/>
    <w:rsid w:val="00C26702"/>
    <w:rsid w:val="00C2727C"/>
    <w:rsid w:val="00C27B65"/>
    <w:rsid w:val="00C3087E"/>
    <w:rsid w:val="00C31032"/>
    <w:rsid w:val="00C31153"/>
    <w:rsid w:val="00C31FE8"/>
    <w:rsid w:val="00C324A7"/>
    <w:rsid w:val="00C328BC"/>
    <w:rsid w:val="00C32DC6"/>
    <w:rsid w:val="00C333BD"/>
    <w:rsid w:val="00C33B19"/>
    <w:rsid w:val="00C3467C"/>
    <w:rsid w:val="00C34FE3"/>
    <w:rsid w:val="00C35665"/>
    <w:rsid w:val="00C356A3"/>
    <w:rsid w:val="00C36FA0"/>
    <w:rsid w:val="00C3710B"/>
    <w:rsid w:val="00C373E1"/>
    <w:rsid w:val="00C37BF3"/>
    <w:rsid w:val="00C40BCE"/>
    <w:rsid w:val="00C40FE1"/>
    <w:rsid w:val="00C41110"/>
    <w:rsid w:val="00C41891"/>
    <w:rsid w:val="00C41969"/>
    <w:rsid w:val="00C41CD4"/>
    <w:rsid w:val="00C42655"/>
    <w:rsid w:val="00C4347E"/>
    <w:rsid w:val="00C44392"/>
    <w:rsid w:val="00C44470"/>
    <w:rsid w:val="00C444E3"/>
    <w:rsid w:val="00C44798"/>
    <w:rsid w:val="00C45942"/>
    <w:rsid w:val="00C45ED4"/>
    <w:rsid w:val="00C46AB4"/>
    <w:rsid w:val="00C471DF"/>
    <w:rsid w:val="00C47B06"/>
    <w:rsid w:val="00C5073C"/>
    <w:rsid w:val="00C5209A"/>
    <w:rsid w:val="00C54060"/>
    <w:rsid w:val="00C5437F"/>
    <w:rsid w:val="00C545FD"/>
    <w:rsid w:val="00C54699"/>
    <w:rsid w:val="00C549BA"/>
    <w:rsid w:val="00C55C28"/>
    <w:rsid w:val="00C55DD9"/>
    <w:rsid w:val="00C56C1A"/>
    <w:rsid w:val="00C56F86"/>
    <w:rsid w:val="00C578EB"/>
    <w:rsid w:val="00C60074"/>
    <w:rsid w:val="00C60634"/>
    <w:rsid w:val="00C61271"/>
    <w:rsid w:val="00C61BFF"/>
    <w:rsid w:val="00C61DA8"/>
    <w:rsid w:val="00C623A3"/>
    <w:rsid w:val="00C629D2"/>
    <w:rsid w:val="00C62E0A"/>
    <w:rsid w:val="00C62FAD"/>
    <w:rsid w:val="00C62FCB"/>
    <w:rsid w:val="00C6347C"/>
    <w:rsid w:val="00C639FF"/>
    <w:rsid w:val="00C63C41"/>
    <w:rsid w:val="00C63CE0"/>
    <w:rsid w:val="00C63F16"/>
    <w:rsid w:val="00C64304"/>
    <w:rsid w:val="00C647A1"/>
    <w:rsid w:val="00C653C6"/>
    <w:rsid w:val="00C659D8"/>
    <w:rsid w:val="00C65EA1"/>
    <w:rsid w:val="00C65EF2"/>
    <w:rsid w:val="00C66490"/>
    <w:rsid w:val="00C66571"/>
    <w:rsid w:val="00C67BFA"/>
    <w:rsid w:val="00C67BFE"/>
    <w:rsid w:val="00C703D8"/>
    <w:rsid w:val="00C7070A"/>
    <w:rsid w:val="00C70F3B"/>
    <w:rsid w:val="00C71635"/>
    <w:rsid w:val="00C72736"/>
    <w:rsid w:val="00C72BF6"/>
    <w:rsid w:val="00C73384"/>
    <w:rsid w:val="00C73E56"/>
    <w:rsid w:val="00C741C5"/>
    <w:rsid w:val="00C74ABA"/>
    <w:rsid w:val="00C751E9"/>
    <w:rsid w:val="00C757F1"/>
    <w:rsid w:val="00C75CDF"/>
    <w:rsid w:val="00C76482"/>
    <w:rsid w:val="00C768B6"/>
    <w:rsid w:val="00C76D3F"/>
    <w:rsid w:val="00C77296"/>
    <w:rsid w:val="00C772C7"/>
    <w:rsid w:val="00C77D2C"/>
    <w:rsid w:val="00C77DE6"/>
    <w:rsid w:val="00C77F55"/>
    <w:rsid w:val="00C809F3"/>
    <w:rsid w:val="00C80FF2"/>
    <w:rsid w:val="00C827E7"/>
    <w:rsid w:val="00C82E62"/>
    <w:rsid w:val="00C83352"/>
    <w:rsid w:val="00C84532"/>
    <w:rsid w:val="00C85359"/>
    <w:rsid w:val="00C85900"/>
    <w:rsid w:val="00C85E12"/>
    <w:rsid w:val="00C85E4A"/>
    <w:rsid w:val="00C85E4D"/>
    <w:rsid w:val="00C86070"/>
    <w:rsid w:val="00C86938"/>
    <w:rsid w:val="00C87F29"/>
    <w:rsid w:val="00C904A3"/>
    <w:rsid w:val="00C907F0"/>
    <w:rsid w:val="00C91E7B"/>
    <w:rsid w:val="00C92880"/>
    <w:rsid w:val="00C92BB1"/>
    <w:rsid w:val="00C93A31"/>
    <w:rsid w:val="00C948BC"/>
    <w:rsid w:val="00C94A10"/>
    <w:rsid w:val="00C94A90"/>
    <w:rsid w:val="00C94F05"/>
    <w:rsid w:val="00C94F29"/>
    <w:rsid w:val="00C95AA5"/>
    <w:rsid w:val="00C968C2"/>
    <w:rsid w:val="00C96B83"/>
    <w:rsid w:val="00CA088E"/>
    <w:rsid w:val="00CA1D5A"/>
    <w:rsid w:val="00CA2399"/>
    <w:rsid w:val="00CA257C"/>
    <w:rsid w:val="00CA2678"/>
    <w:rsid w:val="00CA26A0"/>
    <w:rsid w:val="00CA2FE8"/>
    <w:rsid w:val="00CA3C37"/>
    <w:rsid w:val="00CA3EDB"/>
    <w:rsid w:val="00CA41FE"/>
    <w:rsid w:val="00CA4A2A"/>
    <w:rsid w:val="00CA52A0"/>
    <w:rsid w:val="00CA5496"/>
    <w:rsid w:val="00CA5BFA"/>
    <w:rsid w:val="00CA6628"/>
    <w:rsid w:val="00CA699A"/>
    <w:rsid w:val="00CA774D"/>
    <w:rsid w:val="00CA7E23"/>
    <w:rsid w:val="00CA7E4B"/>
    <w:rsid w:val="00CB0A19"/>
    <w:rsid w:val="00CB1BEB"/>
    <w:rsid w:val="00CB1DC1"/>
    <w:rsid w:val="00CB2747"/>
    <w:rsid w:val="00CB28BF"/>
    <w:rsid w:val="00CB2A9A"/>
    <w:rsid w:val="00CB36F3"/>
    <w:rsid w:val="00CB3D97"/>
    <w:rsid w:val="00CB4A2F"/>
    <w:rsid w:val="00CB5279"/>
    <w:rsid w:val="00CB5314"/>
    <w:rsid w:val="00CB623D"/>
    <w:rsid w:val="00CB70BB"/>
    <w:rsid w:val="00CB72AC"/>
    <w:rsid w:val="00CC081D"/>
    <w:rsid w:val="00CC12C3"/>
    <w:rsid w:val="00CC240A"/>
    <w:rsid w:val="00CC2617"/>
    <w:rsid w:val="00CC2C98"/>
    <w:rsid w:val="00CC31F9"/>
    <w:rsid w:val="00CC37FE"/>
    <w:rsid w:val="00CC3826"/>
    <w:rsid w:val="00CC3CFB"/>
    <w:rsid w:val="00CC494B"/>
    <w:rsid w:val="00CC4FFD"/>
    <w:rsid w:val="00CC5143"/>
    <w:rsid w:val="00CC642B"/>
    <w:rsid w:val="00CC7135"/>
    <w:rsid w:val="00CC7B62"/>
    <w:rsid w:val="00CC7B99"/>
    <w:rsid w:val="00CD03F3"/>
    <w:rsid w:val="00CD058A"/>
    <w:rsid w:val="00CD1A89"/>
    <w:rsid w:val="00CD2CB8"/>
    <w:rsid w:val="00CD2EF2"/>
    <w:rsid w:val="00CD3849"/>
    <w:rsid w:val="00CD3CDF"/>
    <w:rsid w:val="00CD44F5"/>
    <w:rsid w:val="00CD4978"/>
    <w:rsid w:val="00CD590D"/>
    <w:rsid w:val="00CD5AD1"/>
    <w:rsid w:val="00CD5E12"/>
    <w:rsid w:val="00CD6BD8"/>
    <w:rsid w:val="00CD6F26"/>
    <w:rsid w:val="00CD7422"/>
    <w:rsid w:val="00CE06DE"/>
    <w:rsid w:val="00CE234C"/>
    <w:rsid w:val="00CE2D87"/>
    <w:rsid w:val="00CE3042"/>
    <w:rsid w:val="00CE42A2"/>
    <w:rsid w:val="00CE43AF"/>
    <w:rsid w:val="00CE485B"/>
    <w:rsid w:val="00CE486B"/>
    <w:rsid w:val="00CE4E70"/>
    <w:rsid w:val="00CE525F"/>
    <w:rsid w:val="00CE6F42"/>
    <w:rsid w:val="00CE744E"/>
    <w:rsid w:val="00CE77A1"/>
    <w:rsid w:val="00CE7DA2"/>
    <w:rsid w:val="00CF2779"/>
    <w:rsid w:val="00CF2EC1"/>
    <w:rsid w:val="00CF41A3"/>
    <w:rsid w:val="00CF5A4E"/>
    <w:rsid w:val="00CF5C15"/>
    <w:rsid w:val="00CF5F18"/>
    <w:rsid w:val="00CF60D0"/>
    <w:rsid w:val="00CF7FD8"/>
    <w:rsid w:val="00D00394"/>
    <w:rsid w:val="00D03714"/>
    <w:rsid w:val="00D051F6"/>
    <w:rsid w:val="00D054A9"/>
    <w:rsid w:val="00D05B2B"/>
    <w:rsid w:val="00D05B90"/>
    <w:rsid w:val="00D05BEF"/>
    <w:rsid w:val="00D064CC"/>
    <w:rsid w:val="00D06984"/>
    <w:rsid w:val="00D07526"/>
    <w:rsid w:val="00D10689"/>
    <w:rsid w:val="00D1071B"/>
    <w:rsid w:val="00D10B4E"/>
    <w:rsid w:val="00D115DD"/>
    <w:rsid w:val="00D11F9F"/>
    <w:rsid w:val="00D12279"/>
    <w:rsid w:val="00D122E2"/>
    <w:rsid w:val="00D125EF"/>
    <w:rsid w:val="00D1293C"/>
    <w:rsid w:val="00D12F04"/>
    <w:rsid w:val="00D12FED"/>
    <w:rsid w:val="00D13416"/>
    <w:rsid w:val="00D13D1B"/>
    <w:rsid w:val="00D13EE6"/>
    <w:rsid w:val="00D14768"/>
    <w:rsid w:val="00D14DA9"/>
    <w:rsid w:val="00D152B4"/>
    <w:rsid w:val="00D15CD2"/>
    <w:rsid w:val="00D15F87"/>
    <w:rsid w:val="00D16233"/>
    <w:rsid w:val="00D1663A"/>
    <w:rsid w:val="00D16EAA"/>
    <w:rsid w:val="00D2071A"/>
    <w:rsid w:val="00D2183A"/>
    <w:rsid w:val="00D23B1D"/>
    <w:rsid w:val="00D23DB6"/>
    <w:rsid w:val="00D246BE"/>
    <w:rsid w:val="00D24C30"/>
    <w:rsid w:val="00D25C6F"/>
    <w:rsid w:val="00D25D9B"/>
    <w:rsid w:val="00D260A7"/>
    <w:rsid w:val="00D263C0"/>
    <w:rsid w:val="00D302EC"/>
    <w:rsid w:val="00D30539"/>
    <w:rsid w:val="00D3073A"/>
    <w:rsid w:val="00D312EA"/>
    <w:rsid w:val="00D31C06"/>
    <w:rsid w:val="00D32606"/>
    <w:rsid w:val="00D32674"/>
    <w:rsid w:val="00D32BDC"/>
    <w:rsid w:val="00D338DC"/>
    <w:rsid w:val="00D34835"/>
    <w:rsid w:val="00D349C3"/>
    <w:rsid w:val="00D34DF7"/>
    <w:rsid w:val="00D35454"/>
    <w:rsid w:val="00D35607"/>
    <w:rsid w:val="00D36463"/>
    <w:rsid w:val="00D36465"/>
    <w:rsid w:val="00D377D3"/>
    <w:rsid w:val="00D37DED"/>
    <w:rsid w:val="00D404E5"/>
    <w:rsid w:val="00D40B69"/>
    <w:rsid w:val="00D410EB"/>
    <w:rsid w:val="00D411DA"/>
    <w:rsid w:val="00D4122D"/>
    <w:rsid w:val="00D4164A"/>
    <w:rsid w:val="00D41A5A"/>
    <w:rsid w:val="00D41E1D"/>
    <w:rsid w:val="00D42590"/>
    <w:rsid w:val="00D42A87"/>
    <w:rsid w:val="00D42C22"/>
    <w:rsid w:val="00D44115"/>
    <w:rsid w:val="00D4432E"/>
    <w:rsid w:val="00D45945"/>
    <w:rsid w:val="00D45CA9"/>
    <w:rsid w:val="00D4689A"/>
    <w:rsid w:val="00D46A6D"/>
    <w:rsid w:val="00D471C2"/>
    <w:rsid w:val="00D47D28"/>
    <w:rsid w:val="00D50317"/>
    <w:rsid w:val="00D503CA"/>
    <w:rsid w:val="00D517B9"/>
    <w:rsid w:val="00D519AB"/>
    <w:rsid w:val="00D520BC"/>
    <w:rsid w:val="00D528EB"/>
    <w:rsid w:val="00D5292A"/>
    <w:rsid w:val="00D52C88"/>
    <w:rsid w:val="00D52D0D"/>
    <w:rsid w:val="00D53470"/>
    <w:rsid w:val="00D53BC6"/>
    <w:rsid w:val="00D53BE1"/>
    <w:rsid w:val="00D53D56"/>
    <w:rsid w:val="00D53D7D"/>
    <w:rsid w:val="00D548B1"/>
    <w:rsid w:val="00D54A47"/>
    <w:rsid w:val="00D5650D"/>
    <w:rsid w:val="00D56A7B"/>
    <w:rsid w:val="00D57BB1"/>
    <w:rsid w:val="00D57DC3"/>
    <w:rsid w:val="00D607AC"/>
    <w:rsid w:val="00D60B74"/>
    <w:rsid w:val="00D60C98"/>
    <w:rsid w:val="00D61402"/>
    <w:rsid w:val="00D61AF7"/>
    <w:rsid w:val="00D625D4"/>
    <w:rsid w:val="00D62F43"/>
    <w:rsid w:val="00D63520"/>
    <w:rsid w:val="00D6499E"/>
    <w:rsid w:val="00D64DF2"/>
    <w:rsid w:val="00D6536B"/>
    <w:rsid w:val="00D65FD2"/>
    <w:rsid w:val="00D668B0"/>
    <w:rsid w:val="00D66EAB"/>
    <w:rsid w:val="00D67A96"/>
    <w:rsid w:val="00D67B25"/>
    <w:rsid w:val="00D67D46"/>
    <w:rsid w:val="00D706AB"/>
    <w:rsid w:val="00D707A0"/>
    <w:rsid w:val="00D707DF"/>
    <w:rsid w:val="00D70AE5"/>
    <w:rsid w:val="00D70E2E"/>
    <w:rsid w:val="00D71037"/>
    <w:rsid w:val="00D719C1"/>
    <w:rsid w:val="00D71A25"/>
    <w:rsid w:val="00D71EA2"/>
    <w:rsid w:val="00D72426"/>
    <w:rsid w:val="00D72CDE"/>
    <w:rsid w:val="00D737FF"/>
    <w:rsid w:val="00D73A93"/>
    <w:rsid w:val="00D73E02"/>
    <w:rsid w:val="00D74703"/>
    <w:rsid w:val="00D74F57"/>
    <w:rsid w:val="00D75037"/>
    <w:rsid w:val="00D7570A"/>
    <w:rsid w:val="00D75DE2"/>
    <w:rsid w:val="00D76022"/>
    <w:rsid w:val="00D76AF9"/>
    <w:rsid w:val="00D77020"/>
    <w:rsid w:val="00D7758A"/>
    <w:rsid w:val="00D77B07"/>
    <w:rsid w:val="00D77C5F"/>
    <w:rsid w:val="00D804FE"/>
    <w:rsid w:val="00D813F2"/>
    <w:rsid w:val="00D81D5A"/>
    <w:rsid w:val="00D81F2B"/>
    <w:rsid w:val="00D81F58"/>
    <w:rsid w:val="00D82472"/>
    <w:rsid w:val="00D8291B"/>
    <w:rsid w:val="00D8340A"/>
    <w:rsid w:val="00D835D2"/>
    <w:rsid w:val="00D8424C"/>
    <w:rsid w:val="00D84C96"/>
    <w:rsid w:val="00D84F2D"/>
    <w:rsid w:val="00D85290"/>
    <w:rsid w:val="00D852BF"/>
    <w:rsid w:val="00D8573E"/>
    <w:rsid w:val="00D85F23"/>
    <w:rsid w:val="00D86230"/>
    <w:rsid w:val="00D90556"/>
    <w:rsid w:val="00D90725"/>
    <w:rsid w:val="00D90866"/>
    <w:rsid w:val="00D913FF"/>
    <w:rsid w:val="00D920BF"/>
    <w:rsid w:val="00D92745"/>
    <w:rsid w:val="00D93429"/>
    <w:rsid w:val="00D94CE1"/>
    <w:rsid w:val="00D95EE1"/>
    <w:rsid w:val="00D979AC"/>
    <w:rsid w:val="00DA08C4"/>
    <w:rsid w:val="00DA0F85"/>
    <w:rsid w:val="00DA2729"/>
    <w:rsid w:val="00DA27FF"/>
    <w:rsid w:val="00DA2828"/>
    <w:rsid w:val="00DA34D4"/>
    <w:rsid w:val="00DA3881"/>
    <w:rsid w:val="00DA40D1"/>
    <w:rsid w:val="00DA47ED"/>
    <w:rsid w:val="00DA6439"/>
    <w:rsid w:val="00DA775E"/>
    <w:rsid w:val="00DA7A9E"/>
    <w:rsid w:val="00DA7EC6"/>
    <w:rsid w:val="00DB002A"/>
    <w:rsid w:val="00DB0054"/>
    <w:rsid w:val="00DB0C59"/>
    <w:rsid w:val="00DB0D5E"/>
    <w:rsid w:val="00DB1852"/>
    <w:rsid w:val="00DB203B"/>
    <w:rsid w:val="00DB332C"/>
    <w:rsid w:val="00DB34FE"/>
    <w:rsid w:val="00DB44F0"/>
    <w:rsid w:val="00DB46B4"/>
    <w:rsid w:val="00DB46D9"/>
    <w:rsid w:val="00DB4D71"/>
    <w:rsid w:val="00DB5662"/>
    <w:rsid w:val="00DB5A84"/>
    <w:rsid w:val="00DB78A8"/>
    <w:rsid w:val="00DC0135"/>
    <w:rsid w:val="00DC149C"/>
    <w:rsid w:val="00DC1739"/>
    <w:rsid w:val="00DC1DD5"/>
    <w:rsid w:val="00DC26BC"/>
    <w:rsid w:val="00DC2B26"/>
    <w:rsid w:val="00DC2BEB"/>
    <w:rsid w:val="00DC2FF6"/>
    <w:rsid w:val="00DC30A4"/>
    <w:rsid w:val="00DC3899"/>
    <w:rsid w:val="00DC3AC9"/>
    <w:rsid w:val="00DC3DD2"/>
    <w:rsid w:val="00DC42CF"/>
    <w:rsid w:val="00DC4EC2"/>
    <w:rsid w:val="00DC4F67"/>
    <w:rsid w:val="00DC50F5"/>
    <w:rsid w:val="00DC54A8"/>
    <w:rsid w:val="00DC6318"/>
    <w:rsid w:val="00DC7B54"/>
    <w:rsid w:val="00DC7DE9"/>
    <w:rsid w:val="00DD0245"/>
    <w:rsid w:val="00DD02BC"/>
    <w:rsid w:val="00DD0C7D"/>
    <w:rsid w:val="00DD1026"/>
    <w:rsid w:val="00DD1A4D"/>
    <w:rsid w:val="00DD1DE9"/>
    <w:rsid w:val="00DD256E"/>
    <w:rsid w:val="00DD27C2"/>
    <w:rsid w:val="00DD3578"/>
    <w:rsid w:val="00DD4033"/>
    <w:rsid w:val="00DD4DA9"/>
    <w:rsid w:val="00DD5080"/>
    <w:rsid w:val="00DD5126"/>
    <w:rsid w:val="00DD5AB4"/>
    <w:rsid w:val="00DD6492"/>
    <w:rsid w:val="00DD6D81"/>
    <w:rsid w:val="00DD75CB"/>
    <w:rsid w:val="00DD7BB7"/>
    <w:rsid w:val="00DE0C50"/>
    <w:rsid w:val="00DE10F5"/>
    <w:rsid w:val="00DE198A"/>
    <w:rsid w:val="00DE20D5"/>
    <w:rsid w:val="00DE2146"/>
    <w:rsid w:val="00DE22C2"/>
    <w:rsid w:val="00DE23BA"/>
    <w:rsid w:val="00DE26CF"/>
    <w:rsid w:val="00DE2B55"/>
    <w:rsid w:val="00DE2FE7"/>
    <w:rsid w:val="00DE3CBE"/>
    <w:rsid w:val="00DE3D7C"/>
    <w:rsid w:val="00DE3F5A"/>
    <w:rsid w:val="00DE44F0"/>
    <w:rsid w:val="00DE4771"/>
    <w:rsid w:val="00DE6053"/>
    <w:rsid w:val="00DE6123"/>
    <w:rsid w:val="00DE6A32"/>
    <w:rsid w:val="00DE6C44"/>
    <w:rsid w:val="00DE7925"/>
    <w:rsid w:val="00DE7D92"/>
    <w:rsid w:val="00DF08E0"/>
    <w:rsid w:val="00DF1548"/>
    <w:rsid w:val="00DF1E9A"/>
    <w:rsid w:val="00DF25B0"/>
    <w:rsid w:val="00DF2812"/>
    <w:rsid w:val="00DF2D18"/>
    <w:rsid w:val="00DF3E32"/>
    <w:rsid w:val="00DF4EEC"/>
    <w:rsid w:val="00DF5213"/>
    <w:rsid w:val="00DF57B4"/>
    <w:rsid w:val="00DF5C12"/>
    <w:rsid w:val="00DF5CD0"/>
    <w:rsid w:val="00DF63DD"/>
    <w:rsid w:val="00DF64CB"/>
    <w:rsid w:val="00DF716F"/>
    <w:rsid w:val="00DF72E5"/>
    <w:rsid w:val="00E0014D"/>
    <w:rsid w:val="00E00EE6"/>
    <w:rsid w:val="00E01115"/>
    <w:rsid w:val="00E012C4"/>
    <w:rsid w:val="00E01633"/>
    <w:rsid w:val="00E01F82"/>
    <w:rsid w:val="00E027DA"/>
    <w:rsid w:val="00E038FB"/>
    <w:rsid w:val="00E04C56"/>
    <w:rsid w:val="00E04F1C"/>
    <w:rsid w:val="00E078AE"/>
    <w:rsid w:val="00E07A8B"/>
    <w:rsid w:val="00E115FF"/>
    <w:rsid w:val="00E1186C"/>
    <w:rsid w:val="00E11B06"/>
    <w:rsid w:val="00E12019"/>
    <w:rsid w:val="00E1263A"/>
    <w:rsid w:val="00E126C1"/>
    <w:rsid w:val="00E12B51"/>
    <w:rsid w:val="00E1317D"/>
    <w:rsid w:val="00E13217"/>
    <w:rsid w:val="00E13A9D"/>
    <w:rsid w:val="00E142B7"/>
    <w:rsid w:val="00E142C8"/>
    <w:rsid w:val="00E14B26"/>
    <w:rsid w:val="00E15AE3"/>
    <w:rsid w:val="00E15B5D"/>
    <w:rsid w:val="00E15F84"/>
    <w:rsid w:val="00E16E77"/>
    <w:rsid w:val="00E172E5"/>
    <w:rsid w:val="00E17517"/>
    <w:rsid w:val="00E1760D"/>
    <w:rsid w:val="00E17C05"/>
    <w:rsid w:val="00E20C4D"/>
    <w:rsid w:val="00E227FB"/>
    <w:rsid w:val="00E2360D"/>
    <w:rsid w:val="00E23BAF"/>
    <w:rsid w:val="00E23D4D"/>
    <w:rsid w:val="00E23D58"/>
    <w:rsid w:val="00E248B9"/>
    <w:rsid w:val="00E24A6F"/>
    <w:rsid w:val="00E2566B"/>
    <w:rsid w:val="00E25C74"/>
    <w:rsid w:val="00E264DB"/>
    <w:rsid w:val="00E26566"/>
    <w:rsid w:val="00E26BFA"/>
    <w:rsid w:val="00E277BD"/>
    <w:rsid w:val="00E27F4A"/>
    <w:rsid w:val="00E30125"/>
    <w:rsid w:val="00E309E6"/>
    <w:rsid w:val="00E30B58"/>
    <w:rsid w:val="00E30D27"/>
    <w:rsid w:val="00E3152A"/>
    <w:rsid w:val="00E315A2"/>
    <w:rsid w:val="00E317D5"/>
    <w:rsid w:val="00E318FC"/>
    <w:rsid w:val="00E329D7"/>
    <w:rsid w:val="00E32B42"/>
    <w:rsid w:val="00E33715"/>
    <w:rsid w:val="00E3438C"/>
    <w:rsid w:val="00E346EC"/>
    <w:rsid w:val="00E34BF6"/>
    <w:rsid w:val="00E34C09"/>
    <w:rsid w:val="00E34D79"/>
    <w:rsid w:val="00E352BF"/>
    <w:rsid w:val="00E35307"/>
    <w:rsid w:val="00E35EF1"/>
    <w:rsid w:val="00E35F51"/>
    <w:rsid w:val="00E3600E"/>
    <w:rsid w:val="00E360ED"/>
    <w:rsid w:val="00E361FF"/>
    <w:rsid w:val="00E3668B"/>
    <w:rsid w:val="00E3720B"/>
    <w:rsid w:val="00E37640"/>
    <w:rsid w:val="00E3767C"/>
    <w:rsid w:val="00E40232"/>
    <w:rsid w:val="00E414E8"/>
    <w:rsid w:val="00E422AB"/>
    <w:rsid w:val="00E4374D"/>
    <w:rsid w:val="00E44A05"/>
    <w:rsid w:val="00E4512C"/>
    <w:rsid w:val="00E45ECC"/>
    <w:rsid w:val="00E4622D"/>
    <w:rsid w:val="00E462B4"/>
    <w:rsid w:val="00E46686"/>
    <w:rsid w:val="00E466D3"/>
    <w:rsid w:val="00E4699A"/>
    <w:rsid w:val="00E46A3A"/>
    <w:rsid w:val="00E4756B"/>
    <w:rsid w:val="00E47955"/>
    <w:rsid w:val="00E50375"/>
    <w:rsid w:val="00E50DFD"/>
    <w:rsid w:val="00E513D6"/>
    <w:rsid w:val="00E51D52"/>
    <w:rsid w:val="00E52082"/>
    <w:rsid w:val="00E52413"/>
    <w:rsid w:val="00E525E4"/>
    <w:rsid w:val="00E52991"/>
    <w:rsid w:val="00E52BCB"/>
    <w:rsid w:val="00E532CA"/>
    <w:rsid w:val="00E53CF3"/>
    <w:rsid w:val="00E53E0C"/>
    <w:rsid w:val="00E544B1"/>
    <w:rsid w:val="00E55571"/>
    <w:rsid w:val="00E556EB"/>
    <w:rsid w:val="00E562CC"/>
    <w:rsid w:val="00E5638C"/>
    <w:rsid w:val="00E57134"/>
    <w:rsid w:val="00E5738F"/>
    <w:rsid w:val="00E5752E"/>
    <w:rsid w:val="00E5778B"/>
    <w:rsid w:val="00E57B3E"/>
    <w:rsid w:val="00E57D15"/>
    <w:rsid w:val="00E57EEB"/>
    <w:rsid w:val="00E60B88"/>
    <w:rsid w:val="00E60E4D"/>
    <w:rsid w:val="00E6127A"/>
    <w:rsid w:val="00E6224B"/>
    <w:rsid w:val="00E64F4B"/>
    <w:rsid w:val="00E65393"/>
    <w:rsid w:val="00E65539"/>
    <w:rsid w:val="00E65D93"/>
    <w:rsid w:val="00E65E91"/>
    <w:rsid w:val="00E65EC2"/>
    <w:rsid w:val="00E66269"/>
    <w:rsid w:val="00E669D0"/>
    <w:rsid w:val="00E66CD7"/>
    <w:rsid w:val="00E67759"/>
    <w:rsid w:val="00E70C59"/>
    <w:rsid w:val="00E719C2"/>
    <w:rsid w:val="00E71ACE"/>
    <w:rsid w:val="00E72090"/>
    <w:rsid w:val="00E74474"/>
    <w:rsid w:val="00E74563"/>
    <w:rsid w:val="00E74A56"/>
    <w:rsid w:val="00E74F33"/>
    <w:rsid w:val="00E75057"/>
    <w:rsid w:val="00E7552A"/>
    <w:rsid w:val="00E7642F"/>
    <w:rsid w:val="00E76A10"/>
    <w:rsid w:val="00E7709D"/>
    <w:rsid w:val="00E809BF"/>
    <w:rsid w:val="00E80BA9"/>
    <w:rsid w:val="00E815F6"/>
    <w:rsid w:val="00E81CA8"/>
    <w:rsid w:val="00E81D6C"/>
    <w:rsid w:val="00E82655"/>
    <w:rsid w:val="00E82704"/>
    <w:rsid w:val="00E8344B"/>
    <w:rsid w:val="00E83465"/>
    <w:rsid w:val="00E8388A"/>
    <w:rsid w:val="00E83C87"/>
    <w:rsid w:val="00E8461D"/>
    <w:rsid w:val="00E84794"/>
    <w:rsid w:val="00E84C8A"/>
    <w:rsid w:val="00E84FAE"/>
    <w:rsid w:val="00E855E2"/>
    <w:rsid w:val="00E8567C"/>
    <w:rsid w:val="00E87000"/>
    <w:rsid w:val="00E87018"/>
    <w:rsid w:val="00E90316"/>
    <w:rsid w:val="00E9080C"/>
    <w:rsid w:val="00E90B96"/>
    <w:rsid w:val="00E90C7E"/>
    <w:rsid w:val="00E91A95"/>
    <w:rsid w:val="00E927AD"/>
    <w:rsid w:val="00E9304F"/>
    <w:rsid w:val="00E94FB9"/>
    <w:rsid w:val="00E95393"/>
    <w:rsid w:val="00E95419"/>
    <w:rsid w:val="00E960DE"/>
    <w:rsid w:val="00E96292"/>
    <w:rsid w:val="00E96302"/>
    <w:rsid w:val="00E96E39"/>
    <w:rsid w:val="00EA00F4"/>
    <w:rsid w:val="00EA05AC"/>
    <w:rsid w:val="00EA08F3"/>
    <w:rsid w:val="00EA0AAF"/>
    <w:rsid w:val="00EA1676"/>
    <w:rsid w:val="00EA1D21"/>
    <w:rsid w:val="00EA3179"/>
    <w:rsid w:val="00EA34F6"/>
    <w:rsid w:val="00EA38D4"/>
    <w:rsid w:val="00EA3968"/>
    <w:rsid w:val="00EA6A1A"/>
    <w:rsid w:val="00EA6D10"/>
    <w:rsid w:val="00EA7052"/>
    <w:rsid w:val="00EA7FA1"/>
    <w:rsid w:val="00EA7FBF"/>
    <w:rsid w:val="00EB0029"/>
    <w:rsid w:val="00EB0184"/>
    <w:rsid w:val="00EB16DE"/>
    <w:rsid w:val="00EB18A4"/>
    <w:rsid w:val="00EB2517"/>
    <w:rsid w:val="00EB37CB"/>
    <w:rsid w:val="00EB3A19"/>
    <w:rsid w:val="00EB514B"/>
    <w:rsid w:val="00EB5476"/>
    <w:rsid w:val="00EB706D"/>
    <w:rsid w:val="00EB73E0"/>
    <w:rsid w:val="00EB7CF2"/>
    <w:rsid w:val="00EC02BE"/>
    <w:rsid w:val="00EC08BB"/>
    <w:rsid w:val="00EC0AFC"/>
    <w:rsid w:val="00EC13A2"/>
    <w:rsid w:val="00EC1F41"/>
    <w:rsid w:val="00EC31A0"/>
    <w:rsid w:val="00EC3C4F"/>
    <w:rsid w:val="00EC3FC5"/>
    <w:rsid w:val="00EC4135"/>
    <w:rsid w:val="00EC465B"/>
    <w:rsid w:val="00EC4A21"/>
    <w:rsid w:val="00EC5695"/>
    <w:rsid w:val="00EC5B51"/>
    <w:rsid w:val="00EC5CFF"/>
    <w:rsid w:val="00EC6365"/>
    <w:rsid w:val="00EC6953"/>
    <w:rsid w:val="00EC6A8D"/>
    <w:rsid w:val="00EC6BC9"/>
    <w:rsid w:val="00EC6EB7"/>
    <w:rsid w:val="00EC70FB"/>
    <w:rsid w:val="00EC7202"/>
    <w:rsid w:val="00EC7701"/>
    <w:rsid w:val="00EC798F"/>
    <w:rsid w:val="00EC79D9"/>
    <w:rsid w:val="00EC7AC0"/>
    <w:rsid w:val="00ED00CE"/>
    <w:rsid w:val="00ED01CB"/>
    <w:rsid w:val="00ED050C"/>
    <w:rsid w:val="00ED0AB0"/>
    <w:rsid w:val="00ED0C45"/>
    <w:rsid w:val="00ED1A9B"/>
    <w:rsid w:val="00ED1BE5"/>
    <w:rsid w:val="00ED4B61"/>
    <w:rsid w:val="00ED4DB4"/>
    <w:rsid w:val="00ED4E9A"/>
    <w:rsid w:val="00ED53B0"/>
    <w:rsid w:val="00ED5CC3"/>
    <w:rsid w:val="00ED6326"/>
    <w:rsid w:val="00ED673E"/>
    <w:rsid w:val="00ED6AAD"/>
    <w:rsid w:val="00ED7101"/>
    <w:rsid w:val="00ED72F3"/>
    <w:rsid w:val="00ED76FC"/>
    <w:rsid w:val="00EE00EA"/>
    <w:rsid w:val="00EE043D"/>
    <w:rsid w:val="00EE0848"/>
    <w:rsid w:val="00EE1823"/>
    <w:rsid w:val="00EE2225"/>
    <w:rsid w:val="00EE31EF"/>
    <w:rsid w:val="00EE36C0"/>
    <w:rsid w:val="00EE4454"/>
    <w:rsid w:val="00EE5004"/>
    <w:rsid w:val="00EE5C18"/>
    <w:rsid w:val="00EE6413"/>
    <w:rsid w:val="00EE7014"/>
    <w:rsid w:val="00EE7023"/>
    <w:rsid w:val="00EE7154"/>
    <w:rsid w:val="00EE786B"/>
    <w:rsid w:val="00EE7B11"/>
    <w:rsid w:val="00EE7C98"/>
    <w:rsid w:val="00EE7DED"/>
    <w:rsid w:val="00EF0D01"/>
    <w:rsid w:val="00EF25A1"/>
    <w:rsid w:val="00EF295B"/>
    <w:rsid w:val="00EF3094"/>
    <w:rsid w:val="00EF4156"/>
    <w:rsid w:val="00EF5410"/>
    <w:rsid w:val="00EF579C"/>
    <w:rsid w:val="00EF586D"/>
    <w:rsid w:val="00EF6C39"/>
    <w:rsid w:val="00F00704"/>
    <w:rsid w:val="00F00804"/>
    <w:rsid w:val="00F008DA"/>
    <w:rsid w:val="00F01010"/>
    <w:rsid w:val="00F01013"/>
    <w:rsid w:val="00F01BD6"/>
    <w:rsid w:val="00F02ADE"/>
    <w:rsid w:val="00F02B78"/>
    <w:rsid w:val="00F02C39"/>
    <w:rsid w:val="00F0398D"/>
    <w:rsid w:val="00F03F99"/>
    <w:rsid w:val="00F04A80"/>
    <w:rsid w:val="00F0532D"/>
    <w:rsid w:val="00F06400"/>
    <w:rsid w:val="00F06B1A"/>
    <w:rsid w:val="00F0716C"/>
    <w:rsid w:val="00F07668"/>
    <w:rsid w:val="00F07DD1"/>
    <w:rsid w:val="00F102A0"/>
    <w:rsid w:val="00F11FB4"/>
    <w:rsid w:val="00F11FB5"/>
    <w:rsid w:val="00F12876"/>
    <w:rsid w:val="00F12915"/>
    <w:rsid w:val="00F138D3"/>
    <w:rsid w:val="00F15E69"/>
    <w:rsid w:val="00F1625B"/>
    <w:rsid w:val="00F201E1"/>
    <w:rsid w:val="00F202EA"/>
    <w:rsid w:val="00F20439"/>
    <w:rsid w:val="00F2081D"/>
    <w:rsid w:val="00F208D0"/>
    <w:rsid w:val="00F20ECE"/>
    <w:rsid w:val="00F21057"/>
    <w:rsid w:val="00F21237"/>
    <w:rsid w:val="00F21984"/>
    <w:rsid w:val="00F220BC"/>
    <w:rsid w:val="00F228B6"/>
    <w:rsid w:val="00F22FC4"/>
    <w:rsid w:val="00F23148"/>
    <w:rsid w:val="00F23293"/>
    <w:rsid w:val="00F2409A"/>
    <w:rsid w:val="00F24804"/>
    <w:rsid w:val="00F25E63"/>
    <w:rsid w:val="00F2649C"/>
    <w:rsid w:val="00F265F3"/>
    <w:rsid w:val="00F266B2"/>
    <w:rsid w:val="00F269F4"/>
    <w:rsid w:val="00F26CFB"/>
    <w:rsid w:val="00F272A8"/>
    <w:rsid w:val="00F27EC4"/>
    <w:rsid w:val="00F27F3F"/>
    <w:rsid w:val="00F300D2"/>
    <w:rsid w:val="00F31451"/>
    <w:rsid w:val="00F31B99"/>
    <w:rsid w:val="00F31CA9"/>
    <w:rsid w:val="00F32420"/>
    <w:rsid w:val="00F324A8"/>
    <w:rsid w:val="00F3294C"/>
    <w:rsid w:val="00F32C27"/>
    <w:rsid w:val="00F347F6"/>
    <w:rsid w:val="00F3517C"/>
    <w:rsid w:val="00F3557D"/>
    <w:rsid w:val="00F35C3E"/>
    <w:rsid w:val="00F36366"/>
    <w:rsid w:val="00F36446"/>
    <w:rsid w:val="00F36A7D"/>
    <w:rsid w:val="00F36F07"/>
    <w:rsid w:val="00F377FB"/>
    <w:rsid w:val="00F41E6F"/>
    <w:rsid w:val="00F41FDE"/>
    <w:rsid w:val="00F42307"/>
    <w:rsid w:val="00F42650"/>
    <w:rsid w:val="00F42C98"/>
    <w:rsid w:val="00F4337A"/>
    <w:rsid w:val="00F43DF8"/>
    <w:rsid w:val="00F443F7"/>
    <w:rsid w:val="00F445A4"/>
    <w:rsid w:val="00F446EB"/>
    <w:rsid w:val="00F448AF"/>
    <w:rsid w:val="00F44AC4"/>
    <w:rsid w:val="00F453F4"/>
    <w:rsid w:val="00F45DFA"/>
    <w:rsid w:val="00F46287"/>
    <w:rsid w:val="00F46C84"/>
    <w:rsid w:val="00F46E59"/>
    <w:rsid w:val="00F50955"/>
    <w:rsid w:val="00F516A5"/>
    <w:rsid w:val="00F525DC"/>
    <w:rsid w:val="00F529C0"/>
    <w:rsid w:val="00F52D91"/>
    <w:rsid w:val="00F52E94"/>
    <w:rsid w:val="00F5319B"/>
    <w:rsid w:val="00F537BF"/>
    <w:rsid w:val="00F53A26"/>
    <w:rsid w:val="00F53DA5"/>
    <w:rsid w:val="00F5493F"/>
    <w:rsid w:val="00F54FFD"/>
    <w:rsid w:val="00F5514D"/>
    <w:rsid w:val="00F55777"/>
    <w:rsid w:val="00F55841"/>
    <w:rsid w:val="00F55FCC"/>
    <w:rsid w:val="00F56615"/>
    <w:rsid w:val="00F56F19"/>
    <w:rsid w:val="00F57016"/>
    <w:rsid w:val="00F574AD"/>
    <w:rsid w:val="00F579A9"/>
    <w:rsid w:val="00F57B2C"/>
    <w:rsid w:val="00F57B3D"/>
    <w:rsid w:val="00F609AA"/>
    <w:rsid w:val="00F61A36"/>
    <w:rsid w:val="00F6310B"/>
    <w:rsid w:val="00F647DD"/>
    <w:rsid w:val="00F64A47"/>
    <w:rsid w:val="00F64BBA"/>
    <w:rsid w:val="00F663E7"/>
    <w:rsid w:val="00F66A60"/>
    <w:rsid w:val="00F66B0C"/>
    <w:rsid w:val="00F67A02"/>
    <w:rsid w:val="00F70128"/>
    <w:rsid w:val="00F7038A"/>
    <w:rsid w:val="00F70467"/>
    <w:rsid w:val="00F70C48"/>
    <w:rsid w:val="00F70DCD"/>
    <w:rsid w:val="00F713A5"/>
    <w:rsid w:val="00F7192D"/>
    <w:rsid w:val="00F71D90"/>
    <w:rsid w:val="00F71E0A"/>
    <w:rsid w:val="00F71F18"/>
    <w:rsid w:val="00F72B92"/>
    <w:rsid w:val="00F72C67"/>
    <w:rsid w:val="00F730AD"/>
    <w:rsid w:val="00F730DB"/>
    <w:rsid w:val="00F73468"/>
    <w:rsid w:val="00F734F0"/>
    <w:rsid w:val="00F73905"/>
    <w:rsid w:val="00F73FFC"/>
    <w:rsid w:val="00F74BEA"/>
    <w:rsid w:val="00F764C8"/>
    <w:rsid w:val="00F774AA"/>
    <w:rsid w:val="00F777B8"/>
    <w:rsid w:val="00F805AA"/>
    <w:rsid w:val="00F81129"/>
    <w:rsid w:val="00F81290"/>
    <w:rsid w:val="00F8138F"/>
    <w:rsid w:val="00F81939"/>
    <w:rsid w:val="00F81CB6"/>
    <w:rsid w:val="00F81D3B"/>
    <w:rsid w:val="00F82326"/>
    <w:rsid w:val="00F8341D"/>
    <w:rsid w:val="00F83C67"/>
    <w:rsid w:val="00F83E44"/>
    <w:rsid w:val="00F83F1E"/>
    <w:rsid w:val="00F845EA"/>
    <w:rsid w:val="00F84965"/>
    <w:rsid w:val="00F85006"/>
    <w:rsid w:val="00F853E0"/>
    <w:rsid w:val="00F85446"/>
    <w:rsid w:val="00F861B3"/>
    <w:rsid w:val="00F863CE"/>
    <w:rsid w:val="00F87660"/>
    <w:rsid w:val="00F8776B"/>
    <w:rsid w:val="00F9061C"/>
    <w:rsid w:val="00F90CC4"/>
    <w:rsid w:val="00F90F99"/>
    <w:rsid w:val="00F910F0"/>
    <w:rsid w:val="00F916D0"/>
    <w:rsid w:val="00F917D7"/>
    <w:rsid w:val="00F91AD4"/>
    <w:rsid w:val="00F94467"/>
    <w:rsid w:val="00F94D83"/>
    <w:rsid w:val="00F94E1D"/>
    <w:rsid w:val="00F96176"/>
    <w:rsid w:val="00F96DAA"/>
    <w:rsid w:val="00F96F53"/>
    <w:rsid w:val="00F97344"/>
    <w:rsid w:val="00F97613"/>
    <w:rsid w:val="00F97BF0"/>
    <w:rsid w:val="00FA1635"/>
    <w:rsid w:val="00FA188D"/>
    <w:rsid w:val="00FA19CC"/>
    <w:rsid w:val="00FA1B79"/>
    <w:rsid w:val="00FA29D9"/>
    <w:rsid w:val="00FA2ACF"/>
    <w:rsid w:val="00FA2B0A"/>
    <w:rsid w:val="00FA3098"/>
    <w:rsid w:val="00FA3257"/>
    <w:rsid w:val="00FA35B7"/>
    <w:rsid w:val="00FA3763"/>
    <w:rsid w:val="00FA3EFF"/>
    <w:rsid w:val="00FA403B"/>
    <w:rsid w:val="00FA4896"/>
    <w:rsid w:val="00FA529B"/>
    <w:rsid w:val="00FA52DA"/>
    <w:rsid w:val="00FA53CC"/>
    <w:rsid w:val="00FA5F9B"/>
    <w:rsid w:val="00FA63DB"/>
    <w:rsid w:val="00FA6483"/>
    <w:rsid w:val="00FA6AA8"/>
    <w:rsid w:val="00FB076B"/>
    <w:rsid w:val="00FB160D"/>
    <w:rsid w:val="00FB1C59"/>
    <w:rsid w:val="00FB2020"/>
    <w:rsid w:val="00FB21B1"/>
    <w:rsid w:val="00FB288E"/>
    <w:rsid w:val="00FB3385"/>
    <w:rsid w:val="00FB36DC"/>
    <w:rsid w:val="00FB372D"/>
    <w:rsid w:val="00FB4FCC"/>
    <w:rsid w:val="00FB5024"/>
    <w:rsid w:val="00FB5B23"/>
    <w:rsid w:val="00FB6019"/>
    <w:rsid w:val="00FB60A6"/>
    <w:rsid w:val="00FB6185"/>
    <w:rsid w:val="00FB7407"/>
    <w:rsid w:val="00FC04C5"/>
    <w:rsid w:val="00FC05A5"/>
    <w:rsid w:val="00FC0B41"/>
    <w:rsid w:val="00FC0CBF"/>
    <w:rsid w:val="00FC1219"/>
    <w:rsid w:val="00FC1563"/>
    <w:rsid w:val="00FC28A6"/>
    <w:rsid w:val="00FC34D7"/>
    <w:rsid w:val="00FC41ED"/>
    <w:rsid w:val="00FC45D9"/>
    <w:rsid w:val="00FC4F03"/>
    <w:rsid w:val="00FC5105"/>
    <w:rsid w:val="00FC528E"/>
    <w:rsid w:val="00FC5A1D"/>
    <w:rsid w:val="00FC5EC3"/>
    <w:rsid w:val="00FC601D"/>
    <w:rsid w:val="00FC60C1"/>
    <w:rsid w:val="00FC6F3A"/>
    <w:rsid w:val="00FD0A54"/>
    <w:rsid w:val="00FD0E28"/>
    <w:rsid w:val="00FD1280"/>
    <w:rsid w:val="00FD1C69"/>
    <w:rsid w:val="00FD22AF"/>
    <w:rsid w:val="00FD2D0C"/>
    <w:rsid w:val="00FD369F"/>
    <w:rsid w:val="00FD3957"/>
    <w:rsid w:val="00FD4046"/>
    <w:rsid w:val="00FD49B1"/>
    <w:rsid w:val="00FD4AF8"/>
    <w:rsid w:val="00FD4E77"/>
    <w:rsid w:val="00FD4FE9"/>
    <w:rsid w:val="00FD59CC"/>
    <w:rsid w:val="00FE0E28"/>
    <w:rsid w:val="00FE1B3B"/>
    <w:rsid w:val="00FE2602"/>
    <w:rsid w:val="00FE2766"/>
    <w:rsid w:val="00FE3032"/>
    <w:rsid w:val="00FE315F"/>
    <w:rsid w:val="00FE3EB2"/>
    <w:rsid w:val="00FE440C"/>
    <w:rsid w:val="00FE4A85"/>
    <w:rsid w:val="00FE6811"/>
    <w:rsid w:val="00FE6A11"/>
    <w:rsid w:val="00FE731F"/>
    <w:rsid w:val="00FE79EE"/>
    <w:rsid w:val="00FE7AFE"/>
    <w:rsid w:val="00FF06FB"/>
    <w:rsid w:val="00FF17C8"/>
    <w:rsid w:val="00FF2277"/>
    <w:rsid w:val="00FF25FF"/>
    <w:rsid w:val="00FF265B"/>
    <w:rsid w:val="00FF354A"/>
    <w:rsid w:val="00FF3BA5"/>
    <w:rsid w:val="00FF3E58"/>
    <w:rsid w:val="00FF4487"/>
    <w:rsid w:val="00FF46C5"/>
    <w:rsid w:val="00FF4A81"/>
    <w:rsid w:val="00FF4ABC"/>
    <w:rsid w:val="00FF4B6E"/>
    <w:rsid w:val="00FF4B90"/>
    <w:rsid w:val="00FF50C4"/>
    <w:rsid w:val="00FF6AFB"/>
    <w:rsid w:val="00FF6B04"/>
    <w:rsid w:val="00FF6D59"/>
    <w:rsid w:val="00FF76E3"/>
    <w:rsid w:val="00FF7D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NewRoman" w:eastAsiaTheme="minorEastAsia" w:hAnsiTheme="minorHAnsi" w:cs="TimesNewRoman"/>
        <w:sz w:val="28"/>
        <w:szCs w:val="28"/>
        <w:lang w:val="ru-RU" w:eastAsia="ja-JP" w:bidi="ar-SA"/>
      </w:rPr>
    </w:rPrDefault>
    <w:pPrDefault>
      <w:pPr>
        <w:spacing w:line="276" w:lineRule="auto"/>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3F5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A1786"/>
    <w:pPr>
      <w:autoSpaceDE w:val="0"/>
      <w:autoSpaceDN w:val="0"/>
      <w:adjustRightInd w:val="0"/>
      <w:spacing w:line="240" w:lineRule="auto"/>
      <w:ind w:firstLine="0"/>
      <w:jc w:val="left"/>
    </w:pPr>
    <w:rPr>
      <w:rFonts w:ascii="Times New Roman" w:hAnsi="Times New Roman" w:cs="Times New Roman"/>
      <w:color w:val="000000"/>
      <w:sz w:val="24"/>
      <w:szCs w:val="24"/>
    </w:rPr>
  </w:style>
  <w:style w:type="character" w:customStyle="1" w:styleId="apple-converted-space">
    <w:name w:val="apple-converted-space"/>
    <w:basedOn w:val="a0"/>
    <w:rsid w:val="00B3201E"/>
  </w:style>
  <w:style w:type="table" w:styleId="a3">
    <w:name w:val="Table Grid"/>
    <w:basedOn w:val="a1"/>
    <w:uiPriority w:val="59"/>
    <w:rsid w:val="00E2566B"/>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No Spacing"/>
    <w:uiPriority w:val="1"/>
    <w:qFormat/>
    <w:rsid w:val="0000294C"/>
    <w:pPr>
      <w:spacing w:line="240" w:lineRule="auto"/>
      <w:ind w:firstLine="0"/>
      <w:jc w:val="left"/>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27</Pages>
  <Words>6706</Words>
  <Characters>38225</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2018-09-11T18:19:00Z</dcterms:created>
  <dcterms:modified xsi:type="dcterms:W3CDTF">2018-10-16T11:57:00Z</dcterms:modified>
</cp:coreProperties>
</file>